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0BCD4" w14:textId="77777777" w:rsidR="00CE67EA" w:rsidRPr="00CD0DC4" w:rsidRDefault="00CE67EA" w:rsidP="00022A96">
      <w:pPr>
        <w:ind w:left="-450" w:right="-334"/>
        <w:rPr>
          <w:rFonts w:asciiTheme="minorHAnsi" w:hAnsiTheme="minorHAnsi" w:cstheme="minorHAnsi"/>
          <w:sz w:val="22"/>
          <w:szCs w:val="22"/>
        </w:rPr>
      </w:pPr>
    </w:p>
    <w:p w14:paraId="23983351" w14:textId="08EEE981" w:rsidR="000B3A8A" w:rsidRPr="00025C1E" w:rsidRDefault="00130FF5" w:rsidP="001F7FA9">
      <w:pPr>
        <w:rPr>
          <w:rFonts w:asciiTheme="minorHAnsi" w:hAnsiTheme="minorHAnsi" w:cstheme="minorHAnsi"/>
          <w:sz w:val="22"/>
          <w:szCs w:val="22"/>
        </w:rPr>
      </w:pPr>
      <w:r>
        <w:rPr>
          <w:rFonts w:asciiTheme="minorHAnsi" w:hAnsiTheme="minorHAnsi" w:cstheme="minorHAnsi"/>
          <w:b/>
          <w:sz w:val="22"/>
          <w:szCs w:val="22"/>
        </w:rPr>
        <w:t>19</w:t>
      </w:r>
      <w:r w:rsidR="001F7FA9" w:rsidRPr="00025C1E">
        <w:rPr>
          <w:rFonts w:asciiTheme="minorHAnsi" w:hAnsiTheme="minorHAnsi" w:cstheme="minorHAnsi"/>
          <w:b/>
          <w:sz w:val="22"/>
          <w:szCs w:val="22"/>
        </w:rPr>
        <w:t>.0</w:t>
      </w:r>
      <w:r w:rsidR="00AE1BD1">
        <w:rPr>
          <w:rFonts w:asciiTheme="minorHAnsi" w:hAnsiTheme="minorHAnsi" w:cstheme="minorHAnsi"/>
          <w:b/>
          <w:sz w:val="22"/>
          <w:szCs w:val="22"/>
        </w:rPr>
        <w:t>4</w:t>
      </w:r>
      <w:r w:rsidR="001F7FA9" w:rsidRPr="00025C1E">
        <w:rPr>
          <w:rFonts w:asciiTheme="minorHAnsi" w:hAnsiTheme="minorHAnsi" w:cstheme="minorHAnsi"/>
          <w:b/>
          <w:sz w:val="22"/>
          <w:szCs w:val="22"/>
        </w:rPr>
        <w:t>.2021 година</w:t>
      </w:r>
      <w:r w:rsidR="00093395" w:rsidRPr="00025C1E">
        <w:rPr>
          <w:rFonts w:asciiTheme="minorHAnsi" w:hAnsiTheme="minorHAnsi" w:cstheme="minorHAnsi"/>
          <w:sz w:val="22"/>
          <w:szCs w:val="22"/>
        </w:rPr>
        <w:t xml:space="preserve">                                                                                                                                                                                                        </w:t>
      </w:r>
    </w:p>
    <w:p w14:paraId="7CECC511" w14:textId="77777777" w:rsidR="008D575C" w:rsidRPr="00025C1E" w:rsidRDefault="008D575C" w:rsidP="008D575C">
      <w:pPr>
        <w:rPr>
          <w:rFonts w:asciiTheme="minorHAnsi" w:hAnsiTheme="minorHAnsi" w:cstheme="minorHAnsi"/>
          <w:b/>
          <w:sz w:val="22"/>
          <w:szCs w:val="22"/>
        </w:rPr>
      </w:pPr>
      <w:r w:rsidRPr="00025C1E">
        <w:rPr>
          <w:rFonts w:asciiTheme="minorHAnsi" w:hAnsiTheme="minorHAnsi" w:cstheme="minorHAnsi"/>
          <w:b/>
          <w:sz w:val="22"/>
          <w:szCs w:val="22"/>
        </w:rPr>
        <w:t>Скопје</w:t>
      </w:r>
    </w:p>
    <w:p w14:paraId="30494008" w14:textId="77777777" w:rsidR="008D575C" w:rsidRPr="00025C1E" w:rsidRDefault="008D575C" w:rsidP="00022A96">
      <w:pPr>
        <w:ind w:left="-450" w:right="-334"/>
        <w:rPr>
          <w:rFonts w:asciiTheme="minorHAnsi" w:hAnsiTheme="minorHAnsi" w:cstheme="minorHAnsi"/>
          <w:sz w:val="22"/>
          <w:szCs w:val="22"/>
        </w:rPr>
      </w:pPr>
    </w:p>
    <w:p w14:paraId="41733CB5" w14:textId="77777777" w:rsidR="008D575C" w:rsidRPr="00025C1E" w:rsidRDefault="008D575C" w:rsidP="00022A96">
      <w:pPr>
        <w:ind w:left="-450" w:right="-334"/>
        <w:rPr>
          <w:rFonts w:asciiTheme="minorHAnsi" w:hAnsiTheme="minorHAnsi" w:cstheme="minorHAnsi"/>
          <w:sz w:val="22"/>
          <w:szCs w:val="22"/>
          <w:lang w:val="en-US"/>
        </w:rPr>
      </w:pPr>
    </w:p>
    <w:p w14:paraId="004558B9" w14:textId="77777777" w:rsidR="00B11B7A" w:rsidRDefault="00B173EB" w:rsidP="00B11B7A">
      <w:pPr>
        <w:jc w:val="center"/>
        <w:rPr>
          <w:rFonts w:asciiTheme="minorHAnsi" w:hAnsiTheme="minorHAnsi" w:cstheme="minorHAnsi"/>
          <w:b/>
          <w:sz w:val="22"/>
          <w:szCs w:val="22"/>
        </w:rPr>
      </w:pPr>
      <w:r w:rsidRPr="00025C1E">
        <w:rPr>
          <w:rFonts w:asciiTheme="minorHAnsi" w:hAnsiTheme="minorHAnsi" w:cstheme="minorHAnsi"/>
          <w:b/>
          <w:sz w:val="22"/>
          <w:szCs w:val="22"/>
        </w:rPr>
        <w:t>СООПШТЕНИЕ</w:t>
      </w:r>
    </w:p>
    <w:p w14:paraId="5E64865C" w14:textId="0770F476" w:rsidR="00B173EB" w:rsidRPr="00025C1E" w:rsidRDefault="00B173EB" w:rsidP="00B11B7A">
      <w:pPr>
        <w:jc w:val="center"/>
        <w:rPr>
          <w:rFonts w:asciiTheme="minorHAnsi" w:hAnsiTheme="minorHAnsi" w:cstheme="minorHAnsi"/>
          <w:b/>
          <w:sz w:val="22"/>
          <w:szCs w:val="22"/>
        </w:rPr>
      </w:pPr>
      <w:r w:rsidRPr="00025C1E">
        <w:rPr>
          <w:rFonts w:asciiTheme="minorHAnsi" w:hAnsiTheme="minorHAnsi" w:cstheme="minorHAnsi"/>
          <w:b/>
          <w:sz w:val="22"/>
          <w:szCs w:val="22"/>
        </w:rPr>
        <w:t xml:space="preserve">за активностите кои ги презема Фондот за </w:t>
      </w:r>
      <w:r w:rsidRPr="00025C1E">
        <w:rPr>
          <w:rFonts w:asciiTheme="minorHAnsi" w:hAnsiTheme="minorHAnsi" w:cstheme="minorHAnsi"/>
          <w:b/>
          <w:sz w:val="22"/>
          <w:szCs w:val="22"/>
          <w:lang w:val="ru-RU"/>
        </w:rPr>
        <w:t xml:space="preserve"> време на изречената мерка </w:t>
      </w:r>
      <w:r w:rsidRPr="00025C1E">
        <w:rPr>
          <w:rFonts w:asciiTheme="minorHAnsi" w:hAnsiTheme="minorHAnsi" w:cstheme="minorHAnsi"/>
          <w:b/>
          <w:sz w:val="22"/>
          <w:szCs w:val="22"/>
        </w:rPr>
        <w:t xml:space="preserve"> за спречување на ширење и </w:t>
      </w:r>
      <w:proofErr w:type="spellStart"/>
      <w:r w:rsidR="00B11B7A">
        <w:rPr>
          <w:rFonts w:asciiTheme="minorHAnsi" w:hAnsiTheme="minorHAnsi" w:cstheme="minorHAnsi"/>
          <w:b/>
          <w:sz w:val="22"/>
          <w:szCs w:val="22"/>
        </w:rPr>
        <w:t>с</w:t>
      </w:r>
      <w:r w:rsidRPr="00025C1E">
        <w:rPr>
          <w:rFonts w:asciiTheme="minorHAnsi" w:hAnsiTheme="minorHAnsi" w:cstheme="minorHAnsi"/>
          <w:b/>
          <w:sz w:val="22"/>
          <w:szCs w:val="22"/>
        </w:rPr>
        <w:t>узбивање</w:t>
      </w:r>
      <w:proofErr w:type="spellEnd"/>
      <w:r w:rsidRPr="00025C1E">
        <w:rPr>
          <w:rFonts w:asciiTheme="minorHAnsi" w:hAnsiTheme="minorHAnsi" w:cstheme="minorHAnsi"/>
          <w:b/>
          <w:sz w:val="22"/>
          <w:szCs w:val="22"/>
        </w:rPr>
        <w:t xml:space="preserve"> на заразата од  </w:t>
      </w:r>
      <w:proofErr w:type="spellStart"/>
      <w:r w:rsidRPr="00025C1E">
        <w:rPr>
          <w:rFonts w:asciiTheme="minorHAnsi" w:hAnsiTheme="minorHAnsi" w:cstheme="minorHAnsi"/>
          <w:b/>
          <w:sz w:val="22"/>
          <w:szCs w:val="22"/>
        </w:rPr>
        <w:t>Covid</w:t>
      </w:r>
      <w:proofErr w:type="spellEnd"/>
      <w:r w:rsidRPr="00025C1E">
        <w:rPr>
          <w:rFonts w:asciiTheme="minorHAnsi" w:hAnsiTheme="minorHAnsi" w:cstheme="minorHAnsi"/>
          <w:b/>
          <w:sz w:val="22"/>
          <w:szCs w:val="22"/>
        </w:rPr>
        <w:t xml:space="preserve"> – 19 (</w:t>
      </w:r>
      <w:proofErr w:type="spellStart"/>
      <w:r w:rsidRPr="00025C1E">
        <w:rPr>
          <w:rFonts w:asciiTheme="minorHAnsi" w:hAnsiTheme="minorHAnsi" w:cstheme="minorHAnsi"/>
          <w:b/>
          <w:sz w:val="22"/>
          <w:szCs w:val="22"/>
        </w:rPr>
        <w:t>Коронавирус</w:t>
      </w:r>
      <w:proofErr w:type="spellEnd"/>
      <w:r w:rsidRPr="00025C1E">
        <w:rPr>
          <w:rFonts w:asciiTheme="minorHAnsi" w:hAnsiTheme="minorHAnsi" w:cstheme="minorHAnsi"/>
          <w:b/>
          <w:sz w:val="22"/>
          <w:szCs w:val="22"/>
        </w:rPr>
        <w:t>)</w:t>
      </w:r>
      <w:r w:rsidR="00B11B7A">
        <w:rPr>
          <w:rFonts w:asciiTheme="minorHAnsi" w:hAnsiTheme="minorHAnsi" w:cstheme="minorHAnsi"/>
          <w:b/>
          <w:sz w:val="22"/>
          <w:szCs w:val="22"/>
        </w:rPr>
        <w:t xml:space="preserve"> </w:t>
      </w:r>
      <w:r w:rsidRPr="00025C1E">
        <w:rPr>
          <w:rFonts w:asciiTheme="minorHAnsi" w:hAnsiTheme="minorHAnsi" w:cstheme="minorHAnsi"/>
          <w:b/>
          <w:sz w:val="22"/>
          <w:szCs w:val="22"/>
        </w:rPr>
        <w:t>во делот на работењето на здравствените установи</w:t>
      </w:r>
    </w:p>
    <w:p w14:paraId="51835E13" w14:textId="77777777" w:rsidR="00B173EB" w:rsidRPr="00025C1E" w:rsidRDefault="00B173EB" w:rsidP="00B173EB">
      <w:pPr>
        <w:rPr>
          <w:rFonts w:asciiTheme="minorHAnsi" w:hAnsiTheme="minorHAnsi" w:cstheme="minorHAnsi"/>
          <w:b/>
          <w:sz w:val="22"/>
          <w:szCs w:val="22"/>
          <w:lang w:val="en-US"/>
        </w:rPr>
      </w:pPr>
    </w:p>
    <w:p w14:paraId="37BCD2E6" w14:textId="77777777" w:rsidR="00B173EB" w:rsidRPr="00025C1E" w:rsidRDefault="00B173EB" w:rsidP="00B173EB">
      <w:pPr>
        <w:jc w:val="center"/>
        <w:rPr>
          <w:rFonts w:asciiTheme="minorHAnsi" w:hAnsiTheme="minorHAnsi" w:cstheme="minorHAnsi"/>
          <w:b/>
          <w:sz w:val="22"/>
          <w:szCs w:val="22"/>
        </w:rPr>
      </w:pPr>
    </w:p>
    <w:p w14:paraId="5E741508" w14:textId="57213A71" w:rsidR="00B173EB" w:rsidRPr="00025C1E" w:rsidRDefault="00B173EB" w:rsidP="00025C1E">
      <w:pPr>
        <w:pStyle w:val="BodyText"/>
        <w:spacing w:before="120" w:after="120"/>
        <w:ind w:left="0" w:right="113" w:firstLine="0"/>
        <w:rPr>
          <w:rFonts w:asciiTheme="minorHAnsi" w:hAnsiTheme="minorHAnsi" w:cstheme="minorHAnsi"/>
          <w:sz w:val="22"/>
          <w:szCs w:val="22"/>
        </w:rPr>
      </w:pPr>
      <w:proofErr w:type="spellStart"/>
      <w:r w:rsidRPr="00025C1E">
        <w:rPr>
          <w:rFonts w:asciiTheme="minorHAnsi" w:hAnsiTheme="minorHAnsi" w:cstheme="minorHAnsi"/>
          <w:sz w:val="22"/>
          <w:szCs w:val="22"/>
        </w:rPr>
        <w:t>Во</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врска</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со</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потребата</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од</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преземање</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на</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дополнителни</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мерки</w:t>
      </w:r>
      <w:proofErr w:type="spellEnd"/>
      <w:r w:rsidRPr="00025C1E">
        <w:rPr>
          <w:rFonts w:asciiTheme="minorHAnsi" w:hAnsiTheme="minorHAnsi" w:cstheme="minorHAnsi"/>
          <w:sz w:val="22"/>
          <w:szCs w:val="22"/>
        </w:rPr>
        <w:t xml:space="preserve"> и </w:t>
      </w:r>
      <w:proofErr w:type="spellStart"/>
      <w:r w:rsidRPr="00025C1E">
        <w:rPr>
          <w:rFonts w:asciiTheme="minorHAnsi" w:hAnsiTheme="minorHAnsi" w:cstheme="minorHAnsi"/>
          <w:sz w:val="22"/>
          <w:szCs w:val="22"/>
        </w:rPr>
        <w:t>активности</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за</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превенција</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од</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ширење</w:t>
      </w:r>
      <w:proofErr w:type="spellEnd"/>
      <w:r w:rsidRPr="00025C1E">
        <w:rPr>
          <w:rFonts w:asciiTheme="minorHAnsi" w:hAnsiTheme="minorHAnsi" w:cstheme="minorHAnsi"/>
          <w:sz w:val="22"/>
          <w:szCs w:val="22"/>
        </w:rPr>
        <w:t xml:space="preserve"> </w:t>
      </w:r>
      <w:proofErr w:type="spellStart"/>
      <w:proofErr w:type="gramStart"/>
      <w:r w:rsidRPr="00025C1E">
        <w:rPr>
          <w:rFonts w:asciiTheme="minorHAnsi" w:hAnsiTheme="minorHAnsi" w:cstheme="minorHAnsi"/>
          <w:sz w:val="22"/>
          <w:szCs w:val="22"/>
        </w:rPr>
        <w:t>на</w:t>
      </w:r>
      <w:proofErr w:type="spellEnd"/>
      <w:r w:rsidR="00025C1E" w:rsidRPr="00025C1E">
        <w:rPr>
          <w:rFonts w:asciiTheme="minorHAnsi" w:hAnsiTheme="minorHAnsi" w:cstheme="minorHAnsi"/>
          <w:b/>
          <w:sz w:val="22"/>
          <w:szCs w:val="22"/>
        </w:rPr>
        <w:t xml:space="preserve">  </w:t>
      </w:r>
      <w:proofErr w:type="spellStart"/>
      <w:r w:rsidR="00025C1E" w:rsidRPr="00025C1E">
        <w:rPr>
          <w:rFonts w:asciiTheme="minorHAnsi" w:hAnsiTheme="minorHAnsi" w:cstheme="minorHAnsi"/>
          <w:b/>
          <w:sz w:val="22"/>
          <w:szCs w:val="22"/>
        </w:rPr>
        <w:t>Covid</w:t>
      </w:r>
      <w:proofErr w:type="spellEnd"/>
      <w:proofErr w:type="gramEnd"/>
      <w:r w:rsidR="00025C1E" w:rsidRPr="00025C1E">
        <w:rPr>
          <w:rFonts w:asciiTheme="minorHAnsi" w:hAnsiTheme="minorHAnsi" w:cstheme="minorHAnsi"/>
          <w:b/>
          <w:sz w:val="22"/>
          <w:szCs w:val="22"/>
        </w:rPr>
        <w:t xml:space="preserve"> – 19 (</w:t>
      </w:r>
      <w:proofErr w:type="spellStart"/>
      <w:r w:rsidRPr="00025C1E">
        <w:rPr>
          <w:rFonts w:asciiTheme="minorHAnsi" w:hAnsiTheme="minorHAnsi" w:cstheme="minorHAnsi"/>
          <w:b/>
          <w:sz w:val="22"/>
          <w:szCs w:val="22"/>
        </w:rPr>
        <w:t>Коронавирус</w:t>
      </w:r>
      <w:proofErr w:type="spellEnd"/>
      <w:r w:rsidRPr="00025C1E">
        <w:rPr>
          <w:rFonts w:asciiTheme="minorHAnsi" w:hAnsiTheme="minorHAnsi" w:cstheme="minorHAnsi"/>
          <w:b/>
          <w:sz w:val="22"/>
          <w:szCs w:val="22"/>
        </w:rPr>
        <w:t>),</w:t>
      </w:r>
      <w:r w:rsidR="00025C1E" w:rsidRPr="00025C1E">
        <w:rPr>
          <w:rFonts w:asciiTheme="minorHAnsi" w:hAnsiTheme="minorHAnsi" w:cstheme="minorHAnsi"/>
          <w:b/>
          <w:sz w:val="22"/>
          <w:szCs w:val="22"/>
        </w:rPr>
        <w:t xml:space="preserve"> </w:t>
      </w:r>
      <w:proofErr w:type="spellStart"/>
      <w:r w:rsidRPr="00025C1E">
        <w:rPr>
          <w:rFonts w:asciiTheme="minorHAnsi" w:hAnsiTheme="minorHAnsi" w:cstheme="minorHAnsi"/>
          <w:sz w:val="22"/>
          <w:szCs w:val="22"/>
        </w:rPr>
        <w:t>Управниот</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Одбор</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на</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Фондот</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ги</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донесе</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следните</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мерки</w:t>
      </w:r>
      <w:proofErr w:type="spellEnd"/>
      <w:r w:rsidRPr="00025C1E">
        <w:rPr>
          <w:rFonts w:asciiTheme="minorHAnsi" w:hAnsiTheme="minorHAnsi" w:cstheme="minorHAnsi"/>
          <w:sz w:val="22"/>
          <w:szCs w:val="22"/>
        </w:rPr>
        <w:t xml:space="preserve"> и </w:t>
      </w:r>
      <w:proofErr w:type="spellStart"/>
      <w:r w:rsidRPr="00025C1E">
        <w:rPr>
          <w:rFonts w:asciiTheme="minorHAnsi" w:hAnsiTheme="minorHAnsi" w:cstheme="minorHAnsi"/>
          <w:sz w:val="22"/>
          <w:szCs w:val="22"/>
        </w:rPr>
        <w:t>препораки</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за</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здравствените</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установи</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кои</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имаат</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склучено</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договор</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со</w:t>
      </w:r>
      <w:proofErr w:type="spellEnd"/>
      <w:r w:rsidR="00025C1E"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Фондот</w:t>
      </w:r>
      <w:proofErr w:type="spellEnd"/>
      <w:r w:rsidRPr="00025C1E">
        <w:rPr>
          <w:rFonts w:asciiTheme="minorHAnsi" w:hAnsiTheme="minorHAnsi" w:cstheme="minorHAnsi"/>
          <w:sz w:val="22"/>
          <w:szCs w:val="22"/>
        </w:rPr>
        <w:t>:</w:t>
      </w:r>
    </w:p>
    <w:p w14:paraId="2657C234" w14:textId="77777777" w:rsidR="00B173EB" w:rsidRPr="00CD0DC4" w:rsidRDefault="00B173EB" w:rsidP="00B173EB">
      <w:pPr>
        <w:rPr>
          <w:rFonts w:asciiTheme="minorHAnsi" w:hAnsiTheme="minorHAnsi" w:cstheme="minorHAnsi"/>
          <w:b/>
          <w:sz w:val="22"/>
          <w:szCs w:val="22"/>
          <w:lang w:val="en-US"/>
        </w:rPr>
      </w:pPr>
    </w:p>
    <w:p w14:paraId="0FC21238" w14:textId="77777777" w:rsidR="00B173EB" w:rsidRPr="00025C1E" w:rsidRDefault="00B173EB" w:rsidP="00B173EB">
      <w:pPr>
        <w:rPr>
          <w:rFonts w:asciiTheme="minorHAnsi" w:hAnsiTheme="minorHAnsi" w:cstheme="minorHAnsi"/>
          <w:b/>
          <w:sz w:val="22"/>
          <w:szCs w:val="22"/>
          <w:u w:val="single"/>
        </w:rPr>
      </w:pPr>
      <w:r w:rsidRPr="00025C1E">
        <w:rPr>
          <w:rFonts w:asciiTheme="minorHAnsi" w:hAnsiTheme="minorHAnsi" w:cstheme="minorHAnsi"/>
          <w:b/>
          <w:sz w:val="22"/>
          <w:szCs w:val="22"/>
          <w:u w:val="single"/>
        </w:rPr>
        <w:t>Остварување право на боледување и исплата  на надоместок на плата</w:t>
      </w:r>
    </w:p>
    <w:p w14:paraId="58BE40AA" w14:textId="77777777" w:rsidR="00B173EB" w:rsidRPr="00025C1E" w:rsidRDefault="00B173EB" w:rsidP="00B173EB">
      <w:pPr>
        <w:rPr>
          <w:rFonts w:asciiTheme="minorHAnsi" w:hAnsiTheme="minorHAnsi" w:cstheme="minorHAnsi"/>
          <w:b/>
          <w:sz w:val="22"/>
          <w:szCs w:val="22"/>
        </w:rPr>
      </w:pPr>
    </w:p>
    <w:p w14:paraId="2341B334" w14:textId="25A8EC50" w:rsidR="00B173EB" w:rsidRPr="00025C1E" w:rsidRDefault="00B173EB" w:rsidP="00025C1E">
      <w:pPr>
        <w:shd w:val="clear" w:color="auto" w:fill="FFFFFF"/>
        <w:spacing w:before="120" w:after="120"/>
        <w:rPr>
          <w:rFonts w:asciiTheme="minorHAnsi" w:hAnsiTheme="minorHAnsi" w:cstheme="minorHAnsi"/>
          <w:sz w:val="22"/>
          <w:szCs w:val="22"/>
        </w:rPr>
      </w:pPr>
      <w:r w:rsidRPr="00025C1E">
        <w:rPr>
          <w:rFonts w:asciiTheme="minorHAnsi" w:hAnsiTheme="minorHAnsi" w:cstheme="minorHAnsi"/>
          <w:b/>
          <w:sz w:val="22"/>
          <w:szCs w:val="22"/>
          <w:u w:val="single"/>
        </w:rPr>
        <w:t>Продолжување на боледување  по сите основи</w:t>
      </w:r>
      <w:r w:rsidRPr="00025C1E">
        <w:rPr>
          <w:rFonts w:asciiTheme="minorHAnsi" w:hAnsiTheme="minorHAnsi" w:cstheme="minorHAnsi"/>
          <w:sz w:val="22"/>
          <w:szCs w:val="22"/>
        </w:rPr>
        <w:t xml:space="preserve">,  </w:t>
      </w:r>
      <w:r w:rsidRPr="00025C1E">
        <w:rPr>
          <w:rFonts w:asciiTheme="minorHAnsi" w:hAnsiTheme="minorHAnsi" w:cstheme="minorHAnsi"/>
          <w:b/>
          <w:sz w:val="22"/>
          <w:szCs w:val="22"/>
        </w:rPr>
        <w:t xml:space="preserve">избраниот лекар ќе може да врши врз основа на </w:t>
      </w:r>
      <w:r w:rsidR="00057BEA" w:rsidRPr="00025C1E">
        <w:rPr>
          <w:rFonts w:asciiTheme="minorHAnsi" w:hAnsiTheme="minorHAnsi" w:cstheme="minorHAnsi"/>
          <w:b/>
          <w:sz w:val="22"/>
          <w:szCs w:val="22"/>
        </w:rPr>
        <w:t>непосреден преглед</w:t>
      </w:r>
      <w:r w:rsidRPr="00025C1E">
        <w:rPr>
          <w:rFonts w:asciiTheme="minorHAnsi" w:hAnsiTheme="minorHAnsi" w:cstheme="minorHAnsi"/>
          <w:b/>
          <w:sz w:val="22"/>
          <w:szCs w:val="22"/>
        </w:rPr>
        <w:t xml:space="preserve"> на осигуреното лице</w:t>
      </w:r>
      <w:r w:rsidRPr="00025C1E">
        <w:rPr>
          <w:rFonts w:asciiTheme="minorHAnsi" w:hAnsiTheme="minorHAnsi" w:cstheme="minorHAnsi"/>
          <w:sz w:val="22"/>
          <w:szCs w:val="22"/>
        </w:rPr>
        <w:t xml:space="preserve">. При тоа лекарот за да го издаде предлог за спреченост за работа (ПСР образецот), треба преку системот на “мој термин“ да го преземе последниот извештај, односно </w:t>
      </w:r>
      <w:proofErr w:type="spellStart"/>
      <w:r w:rsidRPr="00025C1E">
        <w:rPr>
          <w:rFonts w:asciiTheme="minorHAnsi" w:hAnsiTheme="minorHAnsi" w:cstheme="minorHAnsi"/>
          <w:sz w:val="22"/>
          <w:szCs w:val="22"/>
        </w:rPr>
        <w:t>отпусно</w:t>
      </w:r>
      <w:proofErr w:type="spellEnd"/>
      <w:r w:rsidRPr="00025C1E">
        <w:rPr>
          <w:rFonts w:asciiTheme="minorHAnsi" w:hAnsiTheme="minorHAnsi" w:cstheme="minorHAnsi"/>
          <w:sz w:val="22"/>
          <w:szCs w:val="22"/>
        </w:rPr>
        <w:t xml:space="preserve"> писмо, издадено од  специјалист од соодветна здравствена установа.</w:t>
      </w:r>
      <w:r w:rsidRPr="00025C1E">
        <w:rPr>
          <w:rFonts w:asciiTheme="minorHAnsi" w:hAnsiTheme="minorHAnsi" w:cstheme="minorHAnsi"/>
          <w:sz w:val="22"/>
          <w:szCs w:val="22"/>
          <w:lang w:val="en-US"/>
        </w:rPr>
        <w:t xml:space="preserve"> </w:t>
      </w:r>
      <w:r w:rsidRPr="00025C1E">
        <w:rPr>
          <w:rFonts w:asciiTheme="minorHAnsi" w:hAnsiTheme="minorHAnsi" w:cstheme="minorHAnsi"/>
          <w:sz w:val="22"/>
          <w:szCs w:val="22"/>
        </w:rPr>
        <w:t xml:space="preserve">Додека конзилијарното мислење  избраниот лекар треба да го скенира и  на </w:t>
      </w:r>
      <w:proofErr w:type="spellStart"/>
      <w:r w:rsidRPr="00025C1E">
        <w:rPr>
          <w:rFonts w:asciiTheme="minorHAnsi" w:hAnsiTheme="minorHAnsi" w:cstheme="minorHAnsi"/>
          <w:sz w:val="22"/>
          <w:szCs w:val="22"/>
        </w:rPr>
        <w:t>е-маил</w:t>
      </w:r>
      <w:proofErr w:type="spellEnd"/>
      <w:r w:rsidRPr="00025C1E">
        <w:rPr>
          <w:rFonts w:asciiTheme="minorHAnsi" w:hAnsiTheme="minorHAnsi" w:cstheme="minorHAnsi"/>
          <w:sz w:val="22"/>
          <w:szCs w:val="22"/>
        </w:rPr>
        <w:t xml:space="preserve"> да го достави до Фондот.</w:t>
      </w:r>
    </w:p>
    <w:p w14:paraId="2A84A8F5" w14:textId="77777777" w:rsidR="00B173EB" w:rsidRPr="00025C1E" w:rsidRDefault="00B173EB" w:rsidP="00025C1E">
      <w:pPr>
        <w:spacing w:before="120" w:after="120"/>
        <w:rPr>
          <w:rFonts w:asciiTheme="minorHAnsi" w:hAnsiTheme="minorHAnsi" w:cstheme="minorHAnsi"/>
          <w:sz w:val="22"/>
          <w:szCs w:val="22"/>
        </w:rPr>
      </w:pPr>
      <w:r w:rsidRPr="00025C1E">
        <w:rPr>
          <w:rFonts w:asciiTheme="minorHAnsi" w:hAnsiTheme="minorHAnsi" w:cstheme="minorHAnsi"/>
          <w:sz w:val="22"/>
          <w:szCs w:val="22"/>
        </w:rPr>
        <w:t>Доколку треба да се продолжи боледување  над 2 месеци за прв пат, избраниот лекар и ПЛК ќе одлучува на последно важечки извештај</w:t>
      </w:r>
      <w:r w:rsidRPr="00025C1E">
        <w:rPr>
          <w:rFonts w:asciiTheme="minorHAnsi" w:hAnsiTheme="minorHAnsi" w:cstheme="minorHAnsi"/>
          <w:sz w:val="22"/>
          <w:szCs w:val="22"/>
          <w:lang w:val="en-US"/>
        </w:rPr>
        <w:t>/</w:t>
      </w:r>
      <w:proofErr w:type="spellStart"/>
      <w:r w:rsidRPr="00025C1E">
        <w:rPr>
          <w:rFonts w:asciiTheme="minorHAnsi" w:hAnsiTheme="minorHAnsi" w:cstheme="minorHAnsi"/>
          <w:sz w:val="22"/>
          <w:szCs w:val="22"/>
        </w:rPr>
        <w:t>отпусно</w:t>
      </w:r>
      <w:proofErr w:type="spellEnd"/>
      <w:r w:rsidRPr="00025C1E">
        <w:rPr>
          <w:rFonts w:asciiTheme="minorHAnsi" w:hAnsiTheme="minorHAnsi" w:cstheme="minorHAnsi"/>
          <w:sz w:val="22"/>
          <w:szCs w:val="22"/>
        </w:rPr>
        <w:t xml:space="preserve"> писмо од специјалист врз основа на кој е издадено претходното боледување, без да го упати осигуреникот на преглед на клиника за да донесе нов специјалистички извештај односно  конзилијарно мислење. </w:t>
      </w:r>
    </w:p>
    <w:p w14:paraId="3E576B89" w14:textId="77777777" w:rsidR="00025C1E" w:rsidRPr="00025C1E" w:rsidRDefault="00025C1E" w:rsidP="00025C1E">
      <w:pPr>
        <w:spacing w:before="120" w:after="120"/>
        <w:rPr>
          <w:rFonts w:asciiTheme="minorHAnsi" w:hAnsiTheme="minorHAnsi" w:cstheme="minorHAnsi"/>
          <w:b/>
          <w:sz w:val="22"/>
          <w:szCs w:val="22"/>
          <w:u w:val="single"/>
        </w:rPr>
      </w:pPr>
    </w:p>
    <w:p w14:paraId="559F27F9" w14:textId="3D2D2090" w:rsidR="00035D1E" w:rsidRPr="00025C1E" w:rsidRDefault="00035D1E" w:rsidP="00025C1E">
      <w:pPr>
        <w:spacing w:before="120" w:after="120"/>
        <w:rPr>
          <w:rFonts w:asciiTheme="minorHAnsi" w:hAnsiTheme="minorHAnsi" w:cstheme="minorHAnsi"/>
          <w:sz w:val="22"/>
          <w:szCs w:val="22"/>
        </w:rPr>
      </w:pPr>
      <w:r w:rsidRPr="00025C1E">
        <w:rPr>
          <w:rFonts w:asciiTheme="minorHAnsi" w:hAnsiTheme="minorHAnsi" w:cstheme="minorHAnsi"/>
          <w:b/>
          <w:sz w:val="22"/>
          <w:szCs w:val="22"/>
          <w:u w:val="single"/>
        </w:rPr>
        <w:t>Продолжување на боледувањето по сите основи,  Лекарската комисија на Фондот</w:t>
      </w:r>
      <w:r w:rsidRPr="00025C1E">
        <w:rPr>
          <w:rFonts w:asciiTheme="minorHAnsi" w:hAnsiTheme="minorHAnsi" w:cstheme="minorHAnsi"/>
          <w:sz w:val="22"/>
          <w:szCs w:val="22"/>
        </w:rPr>
        <w:t xml:space="preserve"> ќе го врши врз основа на приложената медицинска документација, а по проценка  доколку има потреба и врз основа на непосре</w:t>
      </w:r>
      <w:r w:rsidR="0021610E" w:rsidRPr="00025C1E">
        <w:rPr>
          <w:rFonts w:asciiTheme="minorHAnsi" w:hAnsiTheme="minorHAnsi" w:cstheme="minorHAnsi"/>
          <w:sz w:val="22"/>
          <w:szCs w:val="22"/>
        </w:rPr>
        <w:t>ден преглед на осигуреното лице</w:t>
      </w:r>
      <w:r w:rsidRPr="00025C1E">
        <w:rPr>
          <w:rFonts w:asciiTheme="minorHAnsi" w:hAnsiTheme="minorHAnsi" w:cstheme="minorHAnsi"/>
          <w:sz w:val="22"/>
          <w:szCs w:val="22"/>
        </w:rPr>
        <w:t>. Лекарскиот преглед на осигуреникот заради продолжување на боледување се врши со закажување на термин за преглед.</w:t>
      </w:r>
    </w:p>
    <w:p w14:paraId="15C393D3" w14:textId="26AB1360" w:rsidR="00B173EB" w:rsidRPr="00025C1E" w:rsidRDefault="0021610E" w:rsidP="00025C1E">
      <w:pPr>
        <w:spacing w:before="120" w:after="120"/>
        <w:rPr>
          <w:rFonts w:asciiTheme="minorHAnsi" w:hAnsiTheme="minorHAnsi" w:cstheme="minorHAnsi"/>
          <w:color w:val="FF0000"/>
          <w:sz w:val="22"/>
          <w:szCs w:val="22"/>
        </w:rPr>
      </w:pPr>
      <w:r w:rsidRPr="00025C1E">
        <w:rPr>
          <w:rFonts w:asciiTheme="minorHAnsi" w:hAnsiTheme="minorHAnsi" w:cstheme="minorHAnsi"/>
          <w:b/>
          <w:sz w:val="22"/>
          <w:szCs w:val="22"/>
        </w:rPr>
        <w:t xml:space="preserve">Продолжување на боледувањето на осигуреници заболени од </w:t>
      </w:r>
      <w:proofErr w:type="spellStart"/>
      <w:r w:rsidRPr="00025C1E">
        <w:rPr>
          <w:rFonts w:asciiTheme="minorHAnsi" w:hAnsiTheme="minorHAnsi" w:cstheme="minorHAnsi"/>
          <w:b/>
          <w:sz w:val="22"/>
          <w:szCs w:val="22"/>
        </w:rPr>
        <w:t>Коронавирусот</w:t>
      </w:r>
      <w:proofErr w:type="spellEnd"/>
      <w:r w:rsidRPr="00025C1E">
        <w:rPr>
          <w:rFonts w:asciiTheme="minorHAnsi" w:hAnsiTheme="minorHAnsi" w:cstheme="minorHAnsi"/>
          <w:b/>
          <w:sz w:val="22"/>
          <w:szCs w:val="22"/>
        </w:rPr>
        <w:t xml:space="preserve"> (COVID-19) се врши само со приложен позитивен </w:t>
      </w:r>
      <w:r w:rsidRPr="00025C1E">
        <w:rPr>
          <w:rFonts w:asciiTheme="minorHAnsi" w:hAnsiTheme="minorHAnsi" w:cstheme="minorHAnsi"/>
          <w:b/>
          <w:sz w:val="22"/>
          <w:szCs w:val="22"/>
          <w:lang w:val="en-US"/>
        </w:rPr>
        <w:t>PSR</w:t>
      </w:r>
      <w:r w:rsidRPr="00025C1E">
        <w:rPr>
          <w:rFonts w:asciiTheme="minorHAnsi" w:hAnsiTheme="minorHAnsi" w:cstheme="minorHAnsi"/>
          <w:b/>
          <w:sz w:val="22"/>
          <w:szCs w:val="22"/>
        </w:rPr>
        <w:t xml:space="preserve"> тест</w:t>
      </w:r>
      <w:r w:rsidR="00F959EC" w:rsidRPr="00025C1E">
        <w:rPr>
          <w:rFonts w:asciiTheme="minorHAnsi" w:hAnsiTheme="minorHAnsi" w:cstheme="minorHAnsi"/>
          <w:b/>
          <w:sz w:val="22"/>
          <w:szCs w:val="22"/>
        </w:rPr>
        <w:t>, без присуство на осигуреникот</w:t>
      </w:r>
      <w:r w:rsidRPr="00025C1E">
        <w:rPr>
          <w:rFonts w:asciiTheme="minorHAnsi" w:hAnsiTheme="minorHAnsi" w:cstheme="minorHAnsi"/>
          <w:b/>
          <w:sz w:val="22"/>
          <w:szCs w:val="22"/>
        </w:rPr>
        <w:t>.</w:t>
      </w:r>
    </w:p>
    <w:p w14:paraId="3E529B64" w14:textId="4C186F67" w:rsidR="00B173EB" w:rsidRPr="00025C1E" w:rsidRDefault="00B173EB" w:rsidP="00025C1E">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Избраниот лекар </w:t>
      </w:r>
      <w:r w:rsidRPr="00025C1E">
        <w:rPr>
          <w:rFonts w:asciiTheme="minorHAnsi" w:hAnsiTheme="minorHAnsi" w:cstheme="minorHAnsi"/>
          <w:b/>
          <w:sz w:val="22"/>
          <w:szCs w:val="22"/>
          <w:u w:val="single"/>
        </w:rPr>
        <w:t>при отворање на ново боледување по било кој основ</w:t>
      </w:r>
      <w:r w:rsidR="003134FB" w:rsidRPr="00025C1E">
        <w:rPr>
          <w:rFonts w:asciiTheme="minorHAnsi" w:hAnsiTheme="minorHAnsi" w:cstheme="minorHAnsi"/>
          <w:sz w:val="22"/>
          <w:szCs w:val="22"/>
        </w:rPr>
        <w:t xml:space="preserve">,  може да </w:t>
      </w:r>
      <w:r w:rsidRPr="00025C1E">
        <w:rPr>
          <w:rFonts w:asciiTheme="minorHAnsi" w:hAnsiTheme="minorHAnsi" w:cstheme="minorHAnsi"/>
          <w:sz w:val="22"/>
          <w:szCs w:val="22"/>
        </w:rPr>
        <w:t xml:space="preserve"> издаде ИСР образец до 15</w:t>
      </w:r>
      <w:r w:rsidR="0024174E" w:rsidRPr="00025C1E">
        <w:rPr>
          <w:rFonts w:asciiTheme="minorHAnsi" w:hAnsiTheme="minorHAnsi" w:cstheme="minorHAnsi"/>
          <w:sz w:val="22"/>
          <w:szCs w:val="22"/>
        </w:rPr>
        <w:t xml:space="preserve"> дена (наместо до 7 дена како до</w:t>
      </w:r>
      <w:r w:rsidRPr="00025C1E">
        <w:rPr>
          <w:rFonts w:asciiTheme="minorHAnsi" w:hAnsiTheme="minorHAnsi" w:cstheme="minorHAnsi"/>
          <w:sz w:val="22"/>
          <w:szCs w:val="22"/>
        </w:rPr>
        <w:t xml:space="preserve"> сега), без да се придржува на Критериумите за дијагностички постапки и оцена на привремена спреченост за работа поради болест и повреда. </w:t>
      </w:r>
    </w:p>
    <w:p w14:paraId="1BD5FFA0" w14:textId="77777777" w:rsidR="00B11B7A" w:rsidRDefault="00B173EB" w:rsidP="00B11B7A">
      <w:pPr>
        <w:spacing w:before="120" w:after="120"/>
        <w:rPr>
          <w:rFonts w:asciiTheme="minorHAnsi" w:hAnsiTheme="minorHAnsi" w:cstheme="minorHAnsi"/>
          <w:sz w:val="22"/>
          <w:szCs w:val="22"/>
        </w:rPr>
      </w:pPr>
      <w:r w:rsidRPr="00025C1E">
        <w:rPr>
          <w:rFonts w:asciiTheme="minorHAnsi" w:hAnsiTheme="minorHAnsi" w:cstheme="minorHAnsi"/>
          <w:sz w:val="22"/>
          <w:szCs w:val="22"/>
        </w:rPr>
        <w:t>По истекот на 15 дена</w:t>
      </w:r>
      <w:r w:rsidR="00232BAA" w:rsidRPr="00025C1E">
        <w:rPr>
          <w:rFonts w:asciiTheme="minorHAnsi" w:hAnsiTheme="minorHAnsi" w:cstheme="minorHAnsi"/>
          <w:sz w:val="22"/>
          <w:szCs w:val="22"/>
        </w:rPr>
        <w:t xml:space="preserve"> ПЛК го продолжува</w:t>
      </w:r>
      <w:r w:rsidRPr="00025C1E">
        <w:rPr>
          <w:rFonts w:asciiTheme="minorHAnsi" w:hAnsiTheme="minorHAnsi" w:cstheme="minorHAnsi"/>
          <w:sz w:val="22"/>
          <w:szCs w:val="22"/>
        </w:rPr>
        <w:t xml:space="preserve"> боледување</w:t>
      </w:r>
      <w:r w:rsidR="00232BAA" w:rsidRPr="00025C1E">
        <w:rPr>
          <w:rFonts w:asciiTheme="minorHAnsi" w:hAnsiTheme="minorHAnsi" w:cstheme="minorHAnsi"/>
          <w:sz w:val="22"/>
          <w:szCs w:val="22"/>
        </w:rPr>
        <w:t>то</w:t>
      </w:r>
      <w:r w:rsidRPr="00025C1E">
        <w:rPr>
          <w:rFonts w:asciiTheme="minorHAnsi" w:hAnsiTheme="minorHAnsi" w:cstheme="minorHAnsi"/>
          <w:sz w:val="22"/>
          <w:szCs w:val="22"/>
        </w:rPr>
        <w:t xml:space="preserve"> врз основа на специјалистички извештај. Тоа значи дека во ваквите случаи осигуреникот треба да биде упатен на повисоко ниво на здравствена заштита, согласно медицина базирана на докази.</w:t>
      </w:r>
    </w:p>
    <w:p w14:paraId="057AD272" w14:textId="77777777" w:rsidR="00B11B7A" w:rsidRDefault="00B11B7A" w:rsidP="00B11B7A">
      <w:pPr>
        <w:spacing w:before="120" w:after="120"/>
        <w:rPr>
          <w:rFonts w:asciiTheme="minorHAnsi" w:hAnsiTheme="minorHAnsi" w:cstheme="minorHAnsi"/>
          <w:sz w:val="22"/>
          <w:szCs w:val="22"/>
        </w:rPr>
      </w:pPr>
    </w:p>
    <w:p w14:paraId="53E80A32" w14:textId="77777777" w:rsidR="00B11B7A" w:rsidRDefault="00B11B7A" w:rsidP="00B11B7A">
      <w:pPr>
        <w:spacing w:before="120" w:after="120"/>
        <w:rPr>
          <w:rFonts w:asciiTheme="minorHAnsi" w:hAnsiTheme="minorHAnsi" w:cstheme="minorHAnsi"/>
          <w:sz w:val="22"/>
          <w:szCs w:val="22"/>
        </w:rPr>
      </w:pPr>
    </w:p>
    <w:p w14:paraId="0C131F72" w14:textId="77777777" w:rsidR="00AE1BD1" w:rsidRDefault="00AE1BD1" w:rsidP="00B11B7A">
      <w:pPr>
        <w:spacing w:before="120" w:after="120"/>
        <w:rPr>
          <w:rFonts w:asciiTheme="minorHAnsi" w:hAnsiTheme="minorHAnsi" w:cstheme="minorHAnsi"/>
          <w:sz w:val="22"/>
          <w:szCs w:val="22"/>
        </w:rPr>
      </w:pPr>
    </w:p>
    <w:p w14:paraId="54AA1C86" w14:textId="77777777" w:rsidR="00AE1BD1" w:rsidRDefault="00AE1BD1" w:rsidP="00B11B7A">
      <w:pPr>
        <w:spacing w:before="120" w:after="120"/>
        <w:rPr>
          <w:rFonts w:asciiTheme="minorHAnsi" w:hAnsiTheme="minorHAnsi" w:cstheme="minorHAnsi"/>
          <w:sz w:val="22"/>
          <w:szCs w:val="22"/>
        </w:rPr>
      </w:pPr>
    </w:p>
    <w:p w14:paraId="1D8CCCAC" w14:textId="7BBC64FA" w:rsidR="00025C1E" w:rsidRPr="00025C1E" w:rsidRDefault="00B173EB" w:rsidP="00B11B7A">
      <w:pPr>
        <w:spacing w:before="120" w:after="120"/>
        <w:rPr>
          <w:rFonts w:asciiTheme="minorHAnsi" w:hAnsiTheme="minorHAnsi" w:cstheme="minorHAnsi"/>
          <w:sz w:val="22"/>
          <w:szCs w:val="22"/>
        </w:rPr>
      </w:pPr>
      <w:r w:rsidRPr="00025C1E">
        <w:rPr>
          <w:rFonts w:asciiTheme="minorHAnsi" w:hAnsiTheme="minorHAnsi" w:cstheme="minorHAnsi"/>
          <w:sz w:val="22"/>
          <w:szCs w:val="22"/>
        </w:rPr>
        <w:t>ПСР образецот и извештајот од специјалист/конзилијарно мислење/</w:t>
      </w:r>
      <w:proofErr w:type="spellStart"/>
      <w:r w:rsidRPr="00025C1E">
        <w:rPr>
          <w:rFonts w:asciiTheme="minorHAnsi" w:hAnsiTheme="minorHAnsi" w:cstheme="minorHAnsi"/>
          <w:sz w:val="22"/>
          <w:szCs w:val="22"/>
        </w:rPr>
        <w:t>отпусно</w:t>
      </w:r>
      <w:proofErr w:type="spellEnd"/>
      <w:r w:rsidRPr="00025C1E">
        <w:rPr>
          <w:rFonts w:asciiTheme="minorHAnsi" w:hAnsiTheme="minorHAnsi" w:cstheme="minorHAnsi"/>
          <w:sz w:val="22"/>
          <w:szCs w:val="22"/>
        </w:rPr>
        <w:t xml:space="preserve"> писмо, избраниот лекар ги доставува  електронски на  посебен </w:t>
      </w:r>
      <w:proofErr w:type="spellStart"/>
      <w:r w:rsidRPr="00025C1E">
        <w:rPr>
          <w:rFonts w:asciiTheme="minorHAnsi" w:hAnsiTheme="minorHAnsi" w:cstheme="minorHAnsi"/>
          <w:sz w:val="22"/>
          <w:szCs w:val="22"/>
        </w:rPr>
        <w:t>е-маил</w:t>
      </w:r>
      <w:proofErr w:type="spellEnd"/>
      <w:r w:rsidRPr="00025C1E">
        <w:rPr>
          <w:rFonts w:asciiTheme="minorHAnsi" w:hAnsiTheme="minorHAnsi" w:cstheme="minorHAnsi"/>
          <w:sz w:val="22"/>
          <w:szCs w:val="22"/>
        </w:rPr>
        <w:t xml:space="preserve"> кај одговорно лице во подрачната служба на Фондот.</w:t>
      </w:r>
    </w:p>
    <w:p w14:paraId="1F5D9EB8" w14:textId="3D949B5B" w:rsidR="00B173EB" w:rsidRPr="00025C1E" w:rsidRDefault="00B173EB" w:rsidP="00025C1E">
      <w:pPr>
        <w:pStyle w:val="ListParagraph"/>
        <w:spacing w:before="120" w:after="120" w:line="240" w:lineRule="auto"/>
        <w:ind w:left="0"/>
        <w:rPr>
          <w:rFonts w:asciiTheme="minorHAnsi" w:hAnsiTheme="minorHAnsi" w:cstheme="minorHAnsi"/>
          <w:lang w:val="en-US"/>
        </w:rPr>
      </w:pPr>
      <w:r w:rsidRPr="00025C1E">
        <w:rPr>
          <w:rFonts w:asciiTheme="minorHAnsi" w:hAnsiTheme="minorHAnsi" w:cstheme="minorHAnsi"/>
          <w:b/>
        </w:rPr>
        <w:t>Прилог:</w:t>
      </w:r>
      <w:r w:rsidRPr="00025C1E">
        <w:rPr>
          <w:rFonts w:asciiTheme="minorHAnsi" w:hAnsiTheme="minorHAnsi" w:cstheme="minorHAnsi"/>
        </w:rPr>
        <w:t xml:space="preserve"> Список на лица за контакт</w:t>
      </w:r>
      <w:r w:rsidRPr="00025C1E">
        <w:rPr>
          <w:rFonts w:asciiTheme="minorHAnsi" w:hAnsiTheme="minorHAnsi" w:cstheme="minorHAnsi"/>
          <w:lang w:val="en-US"/>
        </w:rPr>
        <w:t xml:space="preserve"> </w:t>
      </w:r>
      <w:r w:rsidRPr="00025C1E">
        <w:rPr>
          <w:rFonts w:asciiTheme="minorHAnsi" w:hAnsiTheme="minorHAnsi" w:cstheme="minorHAnsi"/>
        </w:rPr>
        <w:t xml:space="preserve"> во подрачните служби на Фондот  </w:t>
      </w:r>
    </w:p>
    <w:p w14:paraId="4AC03913" w14:textId="001A9D3B" w:rsidR="00025C1E" w:rsidRPr="00B11B7A" w:rsidRDefault="00B173EB" w:rsidP="00B11B7A">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Одговорното лице од Фондот документите пристигнати електронски од избраниот лекар ги проследува на </w:t>
      </w:r>
      <w:proofErr w:type="spellStart"/>
      <w:r w:rsidRPr="00025C1E">
        <w:rPr>
          <w:rFonts w:asciiTheme="minorHAnsi" w:hAnsiTheme="minorHAnsi" w:cstheme="minorHAnsi"/>
          <w:sz w:val="22"/>
          <w:szCs w:val="22"/>
        </w:rPr>
        <w:t>е-маил</w:t>
      </w:r>
      <w:proofErr w:type="spellEnd"/>
      <w:r w:rsidRPr="00025C1E">
        <w:rPr>
          <w:rFonts w:asciiTheme="minorHAnsi" w:hAnsiTheme="minorHAnsi" w:cstheme="minorHAnsi"/>
          <w:sz w:val="22"/>
          <w:szCs w:val="22"/>
        </w:rPr>
        <w:t xml:space="preserve"> до </w:t>
      </w:r>
      <w:r w:rsidR="001224EC" w:rsidRPr="00025C1E">
        <w:rPr>
          <w:rFonts w:asciiTheme="minorHAnsi" w:hAnsiTheme="minorHAnsi" w:cstheme="minorHAnsi"/>
          <w:sz w:val="22"/>
          <w:szCs w:val="22"/>
        </w:rPr>
        <w:t>Лекарската комисија на Фондот. Мислењето на ПЛК и</w:t>
      </w:r>
      <w:r w:rsidRPr="00025C1E">
        <w:rPr>
          <w:rFonts w:asciiTheme="minorHAnsi" w:hAnsiTheme="minorHAnsi" w:cstheme="minorHAnsi"/>
          <w:sz w:val="22"/>
          <w:szCs w:val="22"/>
        </w:rPr>
        <w:t>збраниот лекар</w:t>
      </w:r>
      <w:r w:rsidR="00025C1E" w:rsidRPr="00025C1E">
        <w:rPr>
          <w:rFonts w:asciiTheme="minorHAnsi" w:hAnsiTheme="minorHAnsi" w:cstheme="minorHAnsi"/>
          <w:sz w:val="22"/>
          <w:szCs w:val="22"/>
          <w:lang w:val="en-US"/>
        </w:rPr>
        <w:t xml:space="preserve"> </w:t>
      </w:r>
      <w:r w:rsidRPr="00025C1E">
        <w:rPr>
          <w:rFonts w:asciiTheme="minorHAnsi" w:hAnsiTheme="minorHAnsi" w:cstheme="minorHAnsi"/>
          <w:sz w:val="22"/>
          <w:szCs w:val="22"/>
        </w:rPr>
        <w:t xml:space="preserve">може да </w:t>
      </w:r>
      <w:r w:rsidR="001224EC" w:rsidRPr="00025C1E">
        <w:rPr>
          <w:rFonts w:asciiTheme="minorHAnsi" w:hAnsiTheme="minorHAnsi" w:cstheme="minorHAnsi"/>
          <w:sz w:val="22"/>
          <w:szCs w:val="22"/>
        </w:rPr>
        <w:t xml:space="preserve"> го провери</w:t>
      </w:r>
      <w:r w:rsidRPr="00025C1E">
        <w:rPr>
          <w:rFonts w:asciiTheme="minorHAnsi" w:hAnsiTheme="minorHAnsi" w:cstheme="minorHAnsi"/>
          <w:sz w:val="22"/>
          <w:szCs w:val="22"/>
        </w:rPr>
        <w:t xml:space="preserve"> на порталот на Фондот во делот на “Барање за </w:t>
      </w:r>
      <w:proofErr w:type="spellStart"/>
      <w:r w:rsidRPr="00025C1E">
        <w:rPr>
          <w:rFonts w:asciiTheme="minorHAnsi" w:hAnsiTheme="minorHAnsi" w:cstheme="minorHAnsi"/>
          <w:sz w:val="22"/>
          <w:szCs w:val="22"/>
        </w:rPr>
        <w:t>пациенти-издавање</w:t>
      </w:r>
      <w:proofErr w:type="spellEnd"/>
      <w:r w:rsidRPr="00025C1E">
        <w:rPr>
          <w:rFonts w:asciiTheme="minorHAnsi" w:hAnsiTheme="minorHAnsi" w:cstheme="minorHAnsi"/>
          <w:sz w:val="22"/>
          <w:szCs w:val="22"/>
        </w:rPr>
        <w:t xml:space="preserve"> на ИСР образец“. Избраниот лекар по телефон го известува осигуреникот за продолжување на боледувањето.</w:t>
      </w:r>
      <w:r w:rsidRPr="00025C1E">
        <w:rPr>
          <w:rFonts w:asciiTheme="minorHAnsi" w:hAnsiTheme="minorHAnsi" w:cstheme="minorHAnsi"/>
          <w:b/>
          <w:sz w:val="22"/>
          <w:szCs w:val="22"/>
        </w:rPr>
        <w:t xml:space="preserve">     </w:t>
      </w:r>
    </w:p>
    <w:p w14:paraId="7D7DF705" w14:textId="3E992006" w:rsidR="00B173EB" w:rsidRPr="00025C1E" w:rsidRDefault="00B173EB" w:rsidP="00B173EB">
      <w:pPr>
        <w:rPr>
          <w:rFonts w:asciiTheme="minorHAnsi" w:hAnsiTheme="minorHAnsi" w:cstheme="minorHAnsi"/>
          <w:b/>
          <w:sz w:val="22"/>
          <w:szCs w:val="22"/>
        </w:rPr>
      </w:pPr>
      <w:r w:rsidRPr="00025C1E">
        <w:rPr>
          <w:rFonts w:asciiTheme="minorHAnsi" w:hAnsiTheme="minorHAnsi" w:cstheme="minorHAnsi"/>
          <w:b/>
          <w:sz w:val="22"/>
          <w:szCs w:val="22"/>
        </w:rPr>
        <w:t>Пример:</w:t>
      </w:r>
      <w:r w:rsidRPr="00025C1E">
        <w:rPr>
          <w:rFonts w:asciiTheme="minorHAnsi" w:hAnsiTheme="minorHAnsi" w:cstheme="minorHAnsi"/>
          <w:sz w:val="22"/>
          <w:szCs w:val="22"/>
        </w:rPr>
        <w:t xml:space="preserve"> од Порталот</w:t>
      </w:r>
      <w:r w:rsidRPr="00025C1E">
        <w:rPr>
          <w:rFonts w:asciiTheme="minorHAnsi" w:hAnsiTheme="minorHAnsi" w:cstheme="minorHAnsi"/>
          <w:b/>
          <w:sz w:val="22"/>
          <w:szCs w:val="22"/>
        </w:rPr>
        <w:t xml:space="preserve"> </w:t>
      </w:r>
      <w:r w:rsidRPr="00025C1E">
        <w:rPr>
          <w:rFonts w:asciiTheme="minorHAnsi" w:hAnsiTheme="minorHAnsi" w:cstheme="minorHAnsi"/>
          <w:sz w:val="22"/>
          <w:szCs w:val="22"/>
        </w:rPr>
        <w:t>на</w:t>
      </w:r>
      <w:r w:rsidRPr="00025C1E">
        <w:rPr>
          <w:rFonts w:asciiTheme="minorHAnsi" w:hAnsiTheme="minorHAnsi" w:cstheme="minorHAnsi"/>
          <w:b/>
          <w:sz w:val="22"/>
          <w:szCs w:val="22"/>
        </w:rPr>
        <w:t xml:space="preserve"> “</w:t>
      </w:r>
      <w:r w:rsidRPr="00025C1E">
        <w:rPr>
          <w:rFonts w:asciiTheme="minorHAnsi" w:hAnsiTheme="minorHAnsi" w:cstheme="minorHAnsi"/>
          <w:sz w:val="22"/>
          <w:szCs w:val="22"/>
        </w:rPr>
        <w:t xml:space="preserve">Барање за </w:t>
      </w:r>
      <w:proofErr w:type="spellStart"/>
      <w:r w:rsidRPr="00025C1E">
        <w:rPr>
          <w:rFonts w:asciiTheme="minorHAnsi" w:hAnsiTheme="minorHAnsi" w:cstheme="minorHAnsi"/>
          <w:sz w:val="22"/>
          <w:szCs w:val="22"/>
        </w:rPr>
        <w:t>пациенти-издавање</w:t>
      </w:r>
      <w:proofErr w:type="spellEnd"/>
      <w:r w:rsidRPr="00025C1E">
        <w:rPr>
          <w:rFonts w:asciiTheme="minorHAnsi" w:hAnsiTheme="minorHAnsi" w:cstheme="minorHAnsi"/>
          <w:sz w:val="22"/>
          <w:szCs w:val="22"/>
        </w:rPr>
        <w:t xml:space="preserve"> на ИСР образец“</w:t>
      </w:r>
    </w:p>
    <w:p w14:paraId="2487A736" w14:textId="77777777" w:rsidR="00144469" w:rsidRPr="00025C1E" w:rsidRDefault="00144469" w:rsidP="00144469">
      <w:pPr>
        <w:rPr>
          <w:rFonts w:asciiTheme="minorHAnsi" w:hAnsiTheme="minorHAnsi" w:cstheme="minorHAnsi"/>
          <w:b/>
          <w:sz w:val="22"/>
          <w:szCs w:val="22"/>
        </w:rPr>
      </w:pPr>
    </w:p>
    <w:p w14:paraId="0D2A7D10" w14:textId="136E572E" w:rsidR="00144469" w:rsidRPr="00025C1E" w:rsidRDefault="00FB4D0B" w:rsidP="00144469">
      <w:pPr>
        <w:rPr>
          <w:rFonts w:asciiTheme="minorHAnsi" w:eastAsia="Calibri" w:hAnsiTheme="minorHAnsi" w:cstheme="minorHAnsi"/>
          <w:sz w:val="22"/>
          <w:szCs w:val="22"/>
          <w:lang w:eastAsia="en-US"/>
        </w:rPr>
      </w:pPr>
      <w:r w:rsidRPr="00C12233">
        <w:rPr>
          <w:rFonts w:asciiTheme="minorHAnsi" w:hAnsiTheme="minorHAnsi" w:cstheme="minorHAnsi"/>
          <w:b/>
          <w:sz w:val="22"/>
          <w:szCs w:val="22"/>
          <w:u w:val="single"/>
        </w:rPr>
        <w:t xml:space="preserve">Важи </w:t>
      </w:r>
      <w:r w:rsidR="00144469" w:rsidRPr="00C12233">
        <w:rPr>
          <w:rFonts w:asciiTheme="minorHAnsi" w:eastAsia="Calibri" w:hAnsiTheme="minorHAnsi" w:cstheme="minorHAnsi"/>
          <w:b/>
          <w:sz w:val="22"/>
          <w:szCs w:val="22"/>
          <w:u w:val="single"/>
          <w:lang w:eastAsia="en-US"/>
        </w:rPr>
        <w:t>до</w:t>
      </w:r>
      <w:r w:rsidRPr="00025C1E">
        <w:rPr>
          <w:rFonts w:asciiTheme="minorHAnsi" w:eastAsia="Calibri" w:hAnsiTheme="minorHAnsi" w:cstheme="minorHAnsi"/>
          <w:b/>
          <w:sz w:val="22"/>
          <w:szCs w:val="22"/>
          <w:lang w:eastAsia="en-US"/>
        </w:rPr>
        <w:t>:</w:t>
      </w:r>
      <w:r w:rsidR="00144469" w:rsidRPr="00025C1E">
        <w:rPr>
          <w:rFonts w:asciiTheme="minorHAnsi" w:eastAsia="Calibri" w:hAnsiTheme="minorHAnsi" w:cstheme="minorHAnsi"/>
          <w:sz w:val="22"/>
          <w:szCs w:val="22"/>
          <w:lang w:eastAsia="en-US"/>
        </w:rPr>
        <w:t xml:space="preserve"> престанување на мерките за спречување на ширењето на зараза од </w:t>
      </w:r>
      <w:proofErr w:type="spellStart"/>
      <w:r w:rsidR="00144469" w:rsidRPr="00025C1E">
        <w:rPr>
          <w:rFonts w:asciiTheme="minorHAnsi" w:eastAsia="Calibri" w:hAnsiTheme="minorHAnsi" w:cstheme="minorHAnsi"/>
          <w:sz w:val="22"/>
          <w:szCs w:val="22"/>
          <w:lang w:eastAsia="en-US"/>
        </w:rPr>
        <w:t>Коронавирусот</w:t>
      </w:r>
      <w:proofErr w:type="spellEnd"/>
      <w:r w:rsidR="00144469" w:rsidRPr="00025C1E">
        <w:rPr>
          <w:rFonts w:asciiTheme="minorHAnsi" w:eastAsia="Calibri" w:hAnsiTheme="minorHAnsi" w:cstheme="minorHAnsi"/>
          <w:sz w:val="22"/>
          <w:szCs w:val="22"/>
          <w:lang w:eastAsia="en-US"/>
        </w:rPr>
        <w:t xml:space="preserve"> (COVID -19).</w:t>
      </w:r>
    </w:p>
    <w:p w14:paraId="6C7CC93F" w14:textId="77777777" w:rsidR="00FB4D0B" w:rsidRDefault="00FB4D0B" w:rsidP="00B173EB">
      <w:pPr>
        <w:rPr>
          <w:rFonts w:asciiTheme="minorHAnsi" w:hAnsiTheme="minorHAnsi" w:cstheme="minorHAnsi"/>
          <w:b/>
          <w:sz w:val="22"/>
          <w:szCs w:val="22"/>
        </w:rPr>
      </w:pPr>
    </w:p>
    <w:p w14:paraId="534C5DD8" w14:textId="77777777" w:rsidR="00F50F8A" w:rsidRPr="00025C1E" w:rsidRDefault="00F50F8A" w:rsidP="00B173EB">
      <w:pPr>
        <w:rPr>
          <w:rFonts w:asciiTheme="minorHAnsi" w:hAnsiTheme="minorHAnsi" w:cstheme="minorHAnsi"/>
          <w:b/>
          <w:sz w:val="22"/>
          <w:szCs w:val="22"/>
        </w:rPr>
      </w:pPr>
    </w:p>
    <w:p w14:paraId="4B43EFC0" w14:textId="77777777" w:rsidR="00B173EB" w:rsidRPr="00025C1E" w:rsidRDefault="00B173EB" w:rsidP="00B173EB">
      <w:pPr>
        <w:rPr>
          <w:rFonts w:asciiTheme="minorHAnsi" w:hAnsiTheme="minorHAnsi" w:cstheme="minorHAnsi"/>
          <w:b/>
          <w:sz w:val="22"/>
          <w:szCs w:val="22"/>
          <w:u w:val="single"/>
        </w:rPr>
      </w:pPr>
      <w:r w:rsidRPr="00025C1E">
        <w:rPr>
          <w:rFonts w:asciiTheme="minorHAnsi" w:hAnsiTheme="minorHAnsi" w:cstheme="minorHAnsi"/>
          <w:b/>
          <w:sz w:val="22"/>
          <w:szCs w:val="22"/>
          <w:u w:val="single"/>
        </w:rPr>
        <w:t>Критериуми за издавање на боледување  (Критериумите за дијагностички постапки и оцена на привремена спреченост за работа поради болест и повреда)</w:t>
      </w:r>
    </w:p>
    <w:p w14:paraId="5866E8E7" w14:textId="77777777" w:rsidR="00B173EB" w:rsidRPr="00025C1E" w:rsidRDefault="00B173EB" w:rsidP="00B173EB">
      <w:pPr>
        <w:rPr>
          <w:rFonts w:asciiTheme="minorHAnsi" w:hAnsiTheme="minorHAnsi" w:cstheme="minorHAnsi"/>
          <w:b/>
          <w:sz w:val="22"/>
          <w:szCs w:val="22"/>
          <w:lang w:val="en-US"/>
        </w:rPr>
      </w:pPr>
    </w:p>
    <w:p w14:paraId="544C2C2F" w14:textId="719ECE6E" w:rsidR="004F5206" w:rsidRPr="00025C1E" w:rsidRDefault="009750D8" w:rsidP="00025C1E">
      <w:pPr>
        <w:pStyle w:val="ListParagraph"/>
        <w:numPr>
          <w:ilvl w:val="0"/>
          <w:numId w:val="16"/>
        </w:numPr>
        <w:suppressAutoHyphens w:val="0"/>
        <w:spacing w:after="160" w:line="259" w:lineRule="auto"/>
        <w:ind w:left="426" w:hanging="426"/>
        <w:rPr>
          <w:rFonts w:asciiTheme="minorHAnsi" w:hAnsiTheme="minorHAnsi" w:cstheme="minorHAnsi"/>
          <w:lang w:val="en-US"/>
        </w:rPr>
      </w:pPr>
      <w:r w:rsidRPr="00025C1E">
        <w:rPr>
          <w:rFonts w:asciiTheme="minorHAnsi" w:hAnsiTheme="minorHAnsi" w:cstheme="minorHAnsi"/>
          <w:b/>
        </w:rPr>
        <w:t>По телефонско јавување на осигуреникот, избраниот лекар издава</w:t>
      </w:r>
      <w:r w:rsidR="00B173EB" w:rsidRPr="00025C1E">
        <w:rPr>
          <w:rFonts w:asciiTheme="minorHAnsi" w:hAnsiTheme="minorHAnsi" w:cstheme="minorHAnsi"/>
          <w:b/>
        </w:rPr>
        <w:t xml:space="preserve"> </w:t>
      </w:r>
      <w:r w:rsidRPr="00025C1E">
        <w:rPr>
          <w:rFonts w:asciiTheme="minorHAnsi" w:hAnsiTheme="minorHAnsi" w:cstheme="minorHAnsi"/>
          <w:b/>
        </w:rPr>
        <w:t>ПСР</w:t>
      </w:r>
      <w:r w:rsidR="00E71CB2" w:rsidRPr="00025C1E">
        <w:rPr>
          <w:rFonts w:asciiTheme="minorHAnsi" w:hAnsiTheme="minorHAnsi" w:cstheme="minorHAnsi"/>
          <w:b/>
        </w:rPr>
        <w:t xml:space="preserve"> образец</w:t>
      </w:r>
      <w:r w:rsidRPr="00025C1E">
        <w:rPr>
          <w:rFonts w:asciiTheme="minorHAnsi" w:hAnsiTheme="minorHAnsi" w:cstheme="minorHAnsi"/>
        </w:rPr>
        <w:t xml:space="preserve"> </w:t>
      </w:r>
      <w:r w:rsidR="00717D89" w:rsidRPr="00025C1E">
        <w:rPr>
          <w:rFonts w:asciiTheme="minorHAnsi" w:hAnsiTheme="minorHAnsi" w:cstheme="minorHAnsi"/>
        </w:rPr>
        <w:t xml:space="preserve"> само </w:t>
      </w:r>
      <w:r w:rsidRPr="00025C1E">
        <w:rPr>
          <w:rFonts w:asciiTheme="minorHAnsi" w:hAnsiTheme="minorHAnsi" w:cstheme="minorHAnsi"/>
        </w:rPr>
        <w:t>за</w:t>
      </w:r>
      <w:r w:rsidR="00B173EB" w:rsidRPr="00025C1E">
        <w:rPr>
          <w:rFonts w:asciiTheme="minorHAnsi" w:hAnsiTheme="minorHAnsi" w:cstheme="minorHAnsi"/>
        </w:rPr>
        <w:t xml:space="preserve"> привремена спреченост за работа за болести на респираторниот систем </w:t>
      </w:r>
      <w:r w:rsidR="00FD47B3" w:rsidRPr="00025C1E">
        <w:rPr>
          <w:rFonts w:asciiTheme="minorHAnsi" w:hAnsiTheme="minorHAnsi" w:cstheme="minorHAnsi"/>
        </w:rPr>
        <w:t>каде</w:t>
      </w:r>
      <w:r w:rsidR="00B173EB" w:rsidRPr="00025C1E">
        <w:rPr>
          <w:rFonts w:asciiTheme="minorHAnsi" w:hAnsiTheme="minorHAnsi" w:cstheme="minorHAnsi"/>
        </w:rPr>
        <w:t xml:space="preserve"> примарна дијагноза</w:t>
      </w:r>
      <w:r w:rsidR="00FD47B3" w:rsidRPr="00025C1E">
        <w:rPr>
          <w:rFonts w:asciiTheme="minorHAnsi" w:hAnsiTheme="minorHAnsi" w:cstheme="minorHAnsi"/>
          <w:lang w:val="en-US"/>
        </w:rPr>
        <w:t xml:space="preserve"> </w:t>
      </w:r>
      <w:r w:rsidR="00FD47B3" w:rsidRPr="00025C1E">
        <w:rPr>
          <w:rFonts w:asciiTheme="minorHAnsi" w:hAnsiTheme="minorHAnsi" w:cstheme="minorHAnsi"/>
        </w:rPr>
        <w:t>се јавува</w:t>
      </w:r>
      <w:r w:rsidR="00FD47B3" w:rsidRPr="00025C1E">
        <w:rPr>
          <w:rFonts w:asciiTheme="minorHAnsi" w:hAnsiTheme="minorHAnsi" w:cstheme="minorHAnsi"/>
          <w:b/>
        </w:rPr>
        <w:t xml:space="preserve"> болест предизвикана</w:t>
      </w:r>
      <w:r w:rsidR="00FD47B3" w:rsidRPr="00025C1E">
        <w:rPr>
          <w:rFonts w:asciiTheme="minorHAnsi" w:hAnsiTheme="minorHAnsi" w:cstheme="minorHAnsi"/>
          <w:b/>
          <w:u w:val="single"/>
        </w:rPr>
        <w:t xml:space="preserve"> од</w:t>
      </w:r>
      <w:r w:rsidR="00FD47B3" w:rsidRPr="00025C1E">
        <w:rPr>
          <w:rFonts w:asciiTheme="minorHAnsi" w:hAnsiTheme="minorHAnsi" w:cstheme="minorHAnsi"/>
          <w:b/>
          <w:u w:val="single"/>
          <w:lang w:val="en-US"/>
        </w:rPr>
        <w:t xml:space="preserve"> COVOD 19</w:t>
      </w:r>
      <w:r w:rsidR="00E71CB2" w:rsidRPr="00025C1E">
        <w:rPr>
          <w:rFonts w:asciiTheme="minorHAnsi" w:hAnsiTheme="minorHAnsi" w:cstheme="minorHAnsi"/>
        </w:rPr>
        <w:t>. И</w:t>
      </w:r>
      <w:r w:rsidR="001A753B" w:rsidRPr="00025C1E">
        <w:rPr>
          <w:rFonts w:asciiTheme="minorHAnsi" w:hAnsiTheme="minorHAnsi" w:cstheme="minorHAnsi"/>
        </w:rPr>
        <w:t>збраниот лекар и лекарските комисии на Фондот, нема да ги</w:t>
      </w:r>
      <w:r w:rsidR="00B173EB" w:rsidRPr="00025C1E">
        <w:rPr>
          <w:rFonts w:asciiTheme="minorHAnsi" w:hAnsiTheme="minorHAnsi" w:cstheme="minorHAnsi"/>
        </w:rPr>
        <w:t xml:space="preserve"> применуваат Критериумите за дијагностички постапки и оцена на привремена спреченост за работа поради болест и повреда. </w:t>
      </w:r>
    </w:p>
    <w:p w14:paraId="08517A76" w14:textId="3313459F" w:rsidR="00B173EB" w:rsidRPr="00025C1E" w:rsidRDefault="001A753B" w:rsidP="00025C1E">
      <w:pPr>
        <w:pStyle w:val="ListParagraph"/>
        <w:numPr>
          <w:ilvl w:val="0"/>
          <w:numId w:val="16"/>
        </w:numPr>
        <w:suppressAutoHyphens w:val="0"/>
        <w:spacing w:after="160" w:line="259" w:lineRule="auto"/>
        <w:ind w:left="426" w:hanging="426"/>
        <w:rPr>
          <w:rFonts w:asciiTheme="minorHAnsi" w:hAnsiTheme="minorHAnsi" w:cstheme="minorHAnsi"/>
          <w:lang w:val="en-US"/>
        </w:rPr>
      </w:pPr>
      <w:r w:rsidRPr="00025C1E">
        <w:rPr>
          <w:rFonts w:asciiTheme="minorHAnsi" w:hAnsiTheme="minorHAnsi" w:cstheme="minorHAnsi"/>
        </w:rPr>
        <w:t>По истекот на 15 дена избраниот лекар из</w:t>
      </w:r>
      <w:r w:rsidR="00057BEA" w:rsidRPr="00025C1E">
        <w:rPr>
          <w:rFonts w:asciiTheme="minorHAnsi" w:hAnsiTheme="minorHAnsi" w:cstheme="minorHAnsi"/>
        </w:rPr>
        <w:t xml:space="preserve">дава ПСР образец, кој заедно со </w:t>
      </w:r>
      <w:r w:rsidR="00972FC2" w:rsidRPr="00025C1E">
        <w:rPr>
          <w:rFonts w:asciiTheme="minorHAnsi" w:hAnsiTheme="minorHAnsi" w:cstheme="minorHAnsi"/>
        </w:rPr>
        <w:t>лабораториски</w:t>
      </w:r>
      <w:r w:rsidR="006A69D9" w:rsidRPr="00025C1E">
        <w:rPr>
          <w:rFonts w:asciiTheme="minorHAnsi" w:hAnsiTheme="minorHAnsi" w:cstheme="minorHAnsi"/>
        </w:rPr>
        <w:t>те</w:t>
      </w:r>
      <w:r w:rsidR="00972FC2" w:rsidRPr="00025C1E">
        <w:rPr>
          <w:rFonts w:asciiTheme="minorHAnsi" w:hAnsiTheme="minorHAnsi" w:cstheme="minorHAnsi"/>
        </w:rPr>
        <w:t xml:space="preserve"> </w:t>
      </w:r>
      <w:r w:rsidR="000D4701" w:rsidRPr="00025C1E">
        <w:rPr>
          <w:rFonts w:asciiTheme="minorHAnsi" w:hAnsiTheme="minorHAnsi" w:cstheme="minorHAnsi"/>
        </w:rPr>
        <w:t>резултати од извршено</w:t>
      </w:r>
      <w:r w:rsidR="00BC3CC7" w:rsidRPr="00025C1E">
        <w:rPr>
          <w:rFonts w:asciiTheme="minorHAnsi" w:hAnsiTheme="minorHAnsi" w:cstheme="minorHAnsi"/>
        </w:rPr>
        <w:t>то дијагностицирање</w:t>
      </w:r>
      <w:r w:rsidR="00420FB9" w:rsidRPr="00025C1E">
        <w:rPr>
          <w:rFonts w:asciiTheme="minorHAnsi" w:hAnsiTheme="minorHAnsi" w:cstheme="minorHAnsi"/>
          <w:lang w:val="en-US"/>
        </w:rPr>
        <w:t xml:space="preserve"> (PSR</w:t>
      </w:r>
      <w:r w:rsidR="00B90CCC" w:rsidRPr="00025C1E">
        <w:rPr>
          <w:rFonts w:asciiTheme="minorHAnsi" w:hAnsiTheme="minorHAnsi" w:cstheme="minorHAnsi"/>
        </w:rPr>
        <w:t xml:space="preserve"> тест</w:t>
      </w:r>
      <w:r w:rsidR="00420FB9" w:rsidRPr="00025C1E">
        <w:rPr>
          <w:rFonts w:asciiTheme="minorHAnsi" w:hAnsiTheme="minorHAnsi" w:cstheme="minorHAnsi"/>
          <w:lang w:val="en-US"/>
        </w:rPr>
        <w:t>)</w:t>
      </w:r>
      <w:r w:rsidR="00420FB9" w:rsidRPr="00025C1E">
        <w:rPr>
          <w:rFonts w:asciiTheme="minorHAnsi" w:hAnsiTheme="minorHAnsi" w:cstheme="minorHAnsi"/>
        </w:rPr>
        <w:t xml:space="preserve"> на </w:t>
      </w:r>
      <w:r w:rsidR="00420FB9" w:rsidRPr="00025C1E">
        <w:rPr>
          <w:rFonts w:asciiTheme="minorHAnsi" w:hAnsiTheme="minorHAnsi" w:cstheme="minorHAnsi"/>
          <w:lang w:val="en-US"/>
        </w:rPr>
        <w:t>COVID 19</w:t>
      </w:r>
      <w:r w:rsidRPr="00025C1E">
        <w:rPr>
          <w:rFonts w:asciiTheme="minorHAnsi" w:hAnsiTheme="minorHAnsi" w:cstheme="minorHAnsi"/>
        </w:rPr>
        <w:t>, предметот електронски го доставува до лекарските комисии заради продолжување на боледувањето</w:t>
      </w:r>
      <w:r w:rsidR="004F5206" w:rsidRPr="00025C1E">
        <w:rPr>
          <w:rFonts w:asciiTheme="minorHAnsi" w:hAnsiTheme="minorHAnsi" w:cstheme="minorHAnsi"/>
        </w:rPr>
        <w:t>. Лекарската комисија го продолжува боледувањето само врз основа на позитивен PSR тест) на COVID 19, без да бара да се достави специјалистички извештај.</w:t>
      </w:r>
      <w:r w:rsidR="00CD67E5" w:rsidRPr="00025C1E">
        <w:rPr>
          <w:rFonts w:asciiTheme="minorHAnsi" w:hAnsiTheme="minorHAnsi" w:cstheme="minorHAnsi"/>
          <w:lang w:val="en-US"/>
        </w:rPr>
        <w:t xml:space="preserve"> </w:t>
      </w:r>
    </w:p>
    <w:p w14:paraId="7683BE71" w14:textId="77777777" w:rsidR="00025C1E" w:rsidRPr="00025C1E" w:rsidRDefault="00CD67E5" w:rsidP="00025C1E">
      <w:pPr>
        <w:pStyle w:val="ListParagraph"/>
        <w:numPr>
          <w:ilvl w:val="0"/>
          <w:numId w:val="16"/>
        </w:numPr>
        <w:ind w:left="426" w:hanging="426"/>
        <w:rPr>
          <w:rFonts w:asciiTheme="minorHAnsi" w:hAnsiTheme="minorHAnsi" w:cstheme="minorHAnsi"/>
          <w:lang w:val="en-US"/>
        </w:rPr>
      </w:pPr>
      <w:proofErr w:type="spellStart"/>
      <w:r w:rsidRPr="00025C1E">
        <w:rPr>
          <w:rFonts w:asciiTheme="minorHAnsi" w:hAnsiTheme="minorHAnsi" w:cstheme="minorHAnsi"/>
          <w:lang w:val="en-US"/>
        </w:rPr>
        <w:t>Привремената</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спреченост</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за</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работа</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на</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осигуреникот</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избраниот</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лекар</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односно</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првостепената</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лекарска</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комисија</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може</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ретроактивно</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да</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утврди</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или</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продолжи</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само</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за</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заболување</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предизвикано</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од</w:t>
      </w:r>
      <w:proofErr w:type="spellEnd"/>
      <w:r w:rsidRPr="00025C1E">
        <w:rPr>
          <w:rFonts w:asciiTheme="minorHAnsi" w:hAnsiTheme="minorHAnsi" w:cstheme="minorHAnsi"/>
          <w:lang w:val="en-US"/>
        </w:rPr>
        <w:t xml:space="preserve"> COVID 19.</w:t>
      </w:r>
    </w:p>
    <w:p w14:paraId="095B15F4" w14:textId="372DFC39" w:rsidR="0034511D" w:rsidRPr="00025C1E" w:rsidRDefault="00B173EB" w:rsidP="00025C1E">
      <w:pPr>
        <w:pStyle w:val="ListParagraph"/>
        <w:numPr>
          <w:ilvl w:val="0"/>
          <w:numId w:val="16"/>
        </w:numPr>
        <w:ind w:left="426" w:hanging="426"/>
        <w:rPr>
          <w:rFonts w:asciiTheme="minorHAnsi" w:hAnsiTheme="minorHAnsi" w:cstheme="minorHAnsi"/>
          <w:lang w:val="en-US"/>
        </w:rPr>
      </w:pPr>
      <w:r w:rsidRPr="00025C1E">
        <w:rPr>
          <w:rFonts w:asciiTheme="minorHAnsi" w:hAnsiTheme="minorHAnsi" w:cstheme="minorHAnsi"/>
        </w:rPr>
        <w:t xml:space="preserve">Избраниот лекар при отворање на ново боледување за сите останати дијагнози и боледувања по било кој основ,  </w:t>
      </w:r>
      <w:r w:rsidR="00057BEA" w:rsidRPr="00025C1E">
        <w:rPr>
          <w:rFonts w:asciiTheme="minorHAnsi" w:hAnsiTheme="minorHAnsi" w:cstheme="minorHAnsi"/>
        </w:rPr>
        <w:t xml:space="preserve">врз основа на непосреден преглед </w:t>
      </w:r>
      <w:r w:rsidRPr="00025C1E">
        <w:rPr>
          <w:rFonts w:asciiTheme="minorHAnsi" w:hAnsiTheme="minorHAnsi" w:cstheme="minorHAnsi"/>
        </w:rPr>
        <w:t>може да го издаде ИСР образец до 15 дена (наместо до 7 дена), без да се придржува на Критериумите за дијагностички постапки и оцена на привремена спреченост за работа поради болест и повреда.</w:t>
      </w:r>
      <w:r w:rsidR="002E5845" w:rsidRPr="00025C1E">
        <w:rPr>
          <w:rFonts w:asciiTheme="minorHAnsi" w:hAnsiTheme="minorHAnsi" w:cstheme="minorHAnsi"/>
        </w:rPr>
        <w:t xml:space="preserve"> </w:t>
      </w:r>
      <w:r w:rsidR="002F1054" w:rsidRPr="00025C1E">
        <w:rPr>
          <w:rFonts w:asciiTheme="minorHAnsi" w:hAnsiTheme="minorHAnsi" w:cstheme="minorHAnsi"/>
        </w:rPr>
        <w:t>По истекот на 15 дена осигуреникот се упатува</w:t>
      </w:r>
      <w:r w:rsidR="00057BEA" w:rsidRPr="00025C1E">
        <w:rPr>
          <w:rFonts w:asciiTheme="minorHAnsi" w:hAnsiTheme="minorHAnsi" w:cstheme="minorHAnsi"/>
        </w:rPr>
        <w:t xml:space="preserve"> на повисоко ниво на здравствена заштита. По добиениот </w:t>
      </w:r>
      <w:r w:rsidR="00E71CB2" w:rsidRPr="00025C1E">
        <w:rPr>
          <w:rFonts w:asciiTheme="minorHAnsi" w:hAnsiTheme="minorHAnsi" w:cstheme="minorHAnsi"/>
        </w:rPr>
        <w:t xml:space="preserve">специјалистички </w:t>
      </w:r>
      <w:r w:rsidR="00057BEA" w:rsidRPr="00025C1E">
        <w:rPr>
          <w:rFonts w:asciiTheme="minorHAnsi" w:hAnsiTheme="minorHAnsi" w:cstheme="minorHAnsi"/>
        </w:rPr>
        <w:t>извештај</w:t>
      </w:r>
      <w:r w:rsidR="0034511D" w:rsidRPr="00025C1E">
        <w:rPr>
          <w:rFonts w:asciiTheme="minorHAnsi" w:hAnsiTheme="minorHAnsi" w:cstheme="minorHAnsi"/>
        </w:rPr>
        <w:t xml:space="preserve"> целокупната медицинска документација на </w:t>
      </w:r>
      <w:proofErr w:type="spellStart"/>
      <w:r w:rsidR="0034511D" w:rsidRPr="00025C1E">
        <w:rPr>
          <w:rFonts w:asciiTheme="minorHAnsi" w:hAnsiTheme="minorHAnsi" w:cstheme="minorHAnsi"/>
        </w:rPr>
        <w:t>е-маил</w:t>
      </w:r>
      <w:proofErr w:type="spellEnd"/>
      <w:r w:rsidR="0034511D" w:rsidRPr="00025C1E">
        <w:rPr>
          <w:rFonts w:asciiTheme="minorHAnsi" w:hAnsiTheme="minorHAnsi" w:cstheme="minorHAnsi"/>
        </w:rPr>
        <w:t xml:space="preserve"> избраниот лекар ја доставува до одговорното лице во Фондот за да ја проследи</w:t>
      </w:r>
      <w:r w:rsidR="00025C1E" w:rsidRPr="00025C1E">
        <w:rPr>
          <w:rFonts w:asciiTheme="minorHAnsi" w:hAnsiTheme="minorHAnsi" w:cstheme="minorHAnsi"/>
          <w:lang w:val="en-US"/>
        </w:rPr>
        <w:t xml:space="preserve"> </w:t>
      </w:r>
      <w:r w:rsidR="0034511D" w:rsidRPr="00025C1E">
        <w:rPr>
          <w:rFonts w:asciiTheme="minorHAnsi" w:hAnsiTheme="minorHAnsi" w:cstheme="minorHAnsi"/>
        </w:rPr>
        <w:t>до</w:t>
      </w:r>
      <w:r w:rsidR="00025C1E" w:rsidRPr="00025C1E">
        <w:rPr>
          <w:rFonts w:asciiTheme="minorHAnsi" w:hAnsiTheme="minorHAnsi" w:cstheme="minorHAnsi"/>
          <w:lang w:val="en-US"/>
        </w:rPr>
        <w:t xml:space="preserve"> </w:t>
      </w:r>
      <w:r w:rsidR="002F1054" w:rsidRPr="00025C1E">
        <w:rPr>
          <w:rFonts w:asciiTheme="minorHAnsi" w:hAnsiTheme="minorHAnsi" w:cstheme="minorHAnsi"/>
        </w:rPr>
        <w:t>лекарска</w:t>
      </w:r>
      <w:r w:rsidR="0034511D" w:rsidRPr="00025C1E">
        <w:rPr>
          <w:rFonts w:asciiTheme="minorHAnsi" w:hAnsiTheme="minorHAnsi" w:cstheme="minorHAnsi"/>
        </w:rPr>
        <w:t>та</w:t>
      </w:r>
      <w:r w:rsidR="002F1054" w:rsidRPr="00025C1E">
        <w:rPr>
          <w:rFonts w:asciiTheme="minorHAnsi" w:hAnsiTheme="minorHAnsi" w:cstheme="minorHAnsi"/>
        </w:rPr>
        <w:t xml:space="preserve"> комисија за продолжување на боледувањет</w:t>
      </w:r>
      <w:r w:rsidR="00D37A83" w:rsidRPr="00025C1E">
        <w:rPr>
          <w:rFonts w:asciiTheme="minorHAnsi" w:hAnsiTheme="minorHAnsi" w:cstheme="minorHAnsi"/>
        </w:rPr>
        <w:t>о, согласно Критериумите за дијагностички постапки и оцена на привремена спреченост з</w:t>
      </w:r>
      <w:r w:rsidR="0064278A" w:rsidRPr="00025C1E">
        <w:rPr>
          <w:rFonts w:asciiTheme="minorHAnsi" w:hAnsiTheme="minorHAnsi" w:cstheme="minorHAnsi"/>
        </w:rPr>
        <w:t>а работа поради болест и повреда</w:t>
      </w:r>
      <w:r w:rsidR="002F1054" w:rsidRPr="00025C1E">
        <w:rPr>
          <w:rFonts w:asciiTheme="minorHAnsi" w:hAnsiTheme="minorHAnsi" w:cstheme="minorHAnsi"/>
        </w:rPr>
        <w:t>.</w:t>
      </w:r>
      <w:r w:rsidRPr="00025C1E">
        <w:rPr>
          <w:rFonts w:asciiTheme="minorHAnsi" w:hAnsiTheme="minorHAnsi" w:cstheme="minorHAnsi"/>
        </w:rPr>
        <w:t xml:space="preserve"> </w:t>
      </w:r>
    </w:p>
    <w:p w14:paraId="439CEE18" w14:textId="77777777" w:rsidR="00A33A8E" w:rsidRPr="00025C1E" w:rsidRDefault="00A33A8E" w:rsidP="0034511D">
      <w:pPr>
        <w:pStyle w:val="ListParagraph"/>
        <w:suppressAutoHyphens w:val="0"/>
        <w:spacing w:after="160" w:line="259" w:lineRule="auto"/>
        <w:ind w:left="360"/>
        <w:rPr>
          <w:rFonts w:asciiTheme="minorHAnsi" w:hAnsiTheme="minorHAnsi" w:cstheme="minorHAnsi"/>
          <w:b/>
        </w:rPr>
      </w:pPr>
    </w:p>
    <w:p w14:paraId="6C51A0F4" w14:textId="7F5D266E" w:rsidR="00C12233" w:rsidRDefault="00FB4D0B" w:rsidP="00C12233">
      <w:pPr>
        <w:pStyle w:val="ListParagraph"/>
        <w:suppressAutoHyphens w:val="0"/>
        <w:spacing w:after="160" w:line="259" w:lineRule="auto"/>
        <w:ind w:left="0"/>
        <w:rPr>
          <w:rFonts w:asciiTheme="minorHAnsi" w:hAnsiTheme="minorHAnsi" w:cstheme="minorHAnsi"/>
        </w:rPr>
      </w:pPr>
      <w:r w:rsidRPr="00C12233">
        <w:rPr>
          <w:rFonts w:asciiTheme="minorHAnsi" w:hAnsiTheme="minorHAnsi" w:cstheme="minorHAnsi"/>
          <w:b/>
          <w:u w:val="single"/>
        </w:rPr>
        <w:t>Важи до</w:t>
      </w:r>
      <w:r w:rsidRPr="00025C1E">
        <w:rPr>
          <w:rFonts w:asciiTheme="minorHAnsi" w:hAnsiTheme="minorHAnsi" w:cstheme="minorHAnsi"/>
          <w:b/>
        </w:rPr>
        <w:t xml:space="preserve">: </w:t>
      </w:r>
      <w:r w:rsidRPr="00025C1E">
        <w:rPr>
          <w:rFonts w:asciiTheme="minorHAnsi" w:hAnsiTheme="minorHAnsi" w:cstheme="minorHAnsi"/>
        </w:rPr>
        <w:t xml:space="preserve">престанување на мерките за спречување на ширењето на зараза од </w:t>
      </w:r>
      <w:proofErr w:type="spellStart"/>
      <w:r w:rsidRPr="00025C1E">
        <w:rPr>
          <w:rFonts w:asciiTheme="minorHAnsi" w:hAnsiTheme="minorHAnsi" w:cstheme="minorHAnsi"/>
        </w:rPr>
        <w:t>Коронавирусот</w:t>
      </w:r>
      <w:proofErr w:type="spellEnd"/>
      <w:r w:rsidRPr="00025C1E">
        <w:rPr>
          <w:rFonts w:asciiTheme="minorHAnsi" w:hAnsiTheme="minorHAnsi" w:cstheme="minorHAnsi"/>
        </w:rPr>
        <w:t xml:space="preserve"> (COVID -19).</w:t>
      </w:r>
    </w:p>
    <w:p w14:paraId="33983423" w14:textId="77777777" w:rsidR="00C12233" w:rsidRDefault="00C12233" w:rsidP="00C12233">
      <w:pPr>
        <w:pStyle w:val="ListParagraph"/>
        <w:suppressAutoHyphens w:val="0"/>
        <w:spacing w:after="160" w:line="259" w:lineRule="auto"/>
        <w:ind w:left="0"/>
        <w:rPr>
          <w:rFonts w:asciiTheme="minorHAnsi" w:hAnsiTheme="minorHAnsi" w:cstheme="minorHAnsi"/>
          <w:b/>
        </w:rPr>
      </w:pPr>
    </w:p>
    <w:p w14:paraId="38826C83" w14:textId="77777777" w:rsidR="002E271A" w:rsidRDefault="002E271A" w:rsidP="00C12233">
      <w:pPr>
        <w:pStyle w:val="ListParagraph"/>
        <w:suppressAutoHyphens w:val="0"/>
        <w:spacing w:after="160" w:line="259" w:lineRule="auto"/>
        <w:ind w:left="0"/>
        <w:rPr>
          <w:rFonts w:asciiTheme="minorHAnsi" w:hAnsiTheme="minorHAnsi" w:cstheme="minorHAnsi"/>
          <w:b/>
        </w:rPr>
      </w:pPr>
    </w:p>
    <w:p w14:paraId="12989965" w14:textId="77777777" w:rsidR="00C12233" w:rsidRPr="00025C1E" w:rsidRDefault="00C12233" w:rsidP="00B173EB">
      <w:pPr>
        <w:pStyle w:val="ListParagraph"/>
        <w:rPr>
          <w:rFonts w:asciiTheme="minorHAnsi" w:hAnsiTheme="minorHAnsi" w:cstheme="minorHAnsi"/>
          <w:b/>
        </w:rPr>
      </w:pPr>
    </w:p>
    <w:p w14:paraId="4E8FB2A1" w14:textId="69EE7854" w:rsidR="00EB7564" w:rsidRPr="00025C1E" w:rsidRDefault="00EB7564" w:rsidP="00025C1E">
      <w:pPr>
        <w:pStyle w:val="ListParagraph"/>
        <w:ind w:left="0"/>
        <w:rPr>
          <w:rFonts w:asciiTheme="minorHAnsi" w:hAnsiTheme="minorHAnsi" w:cstheme="minorHAnsi"/>
          <w:b/>
          <w:u w:val="single"/>
        </w:rPr>
      </w:pPr>
      <w:r w:rsidRPr="00025C1E">
        <w:rPr>
          <w:rFonts w:asciiTheme="minorHAnsi" w:hAnsiTheme="minorHAnsi" w:cstheme="minorHAnsi"/>
          <w:b/>
          <w:u w:val="single"/>
        </w:rPr>
        <w:t>Издавање на лабораториски упат ЛУ 1- COVID – 19 од избран лекар</w:t>
      </w:r>
    </w:p>
    <w:p w14:paraId="79C4B110" w14:textId="77777777" w:rsidR="00EB7564" w:rsidRPr="00025C1E" w:rsidRDefault="00EB7564" w:rsidP="005C49FA">
      <w:pPr>
        <w:pStyle w:val="ListParagraph"/>
        <w:rPr>
          <w:rFonts w:asciiTheme="minorHAnsi" w:hAnsiTheme="minorHAnsi" w:cstheme="minorHAnsi"/>
          <w:b/>
          <w:color w:val="FF0000"/>
          <w:u w:val="single"/>
        </w:rPr>
      </w:pPr>
    </w:p>
    <w:p w14:paraId="17F9E83E" w14:textId="6DD2F782" w:rsidR="00EB7564" w:rsidRDefault="00EB7564" w:rsidP="00025C1E">
      <w:pPr>
        <w:pStyle w:val="ListParagraph"/>
        <w:spacing w:before="120" w:after="120" w:line="240" w:lineRule="auto"/>
        <w:ind w:left="0"/>
        <w:rPr>
          <w:rFonts w:asciiTheme="minorHAnsi" w:hAnsiTheme="minorHAnsi" w:cstheme="minorHAnsi"/>
        </w:rPr>
      </w:pPr>
      <w:r w:rsidRPr="00025C1E">
        <w:rPr>
          <w:rFonts w:asciiTheme="minorHAnsi" w:hAnsiTheme="minorHAnsi" w:cstheme="minorHAnsi"/>
        </w:rPr>
        <w:t>Фондот овозможи избраниот лекар од дејноста општа медицина, заради следење на здравствената состојба на осигурени лица заболени од COVID 19</w:t>
      </w:r>
      <w:r w:rsidR="00FE3AD1" w:rsidRPr="00025C1E">
        <w:rPr>
          <w:rFonts w:asciiTheme="minorHAnsi" w:hAnsiTheme="minorHAnsi" w:cstheme="minorHAnsi"/>
        </w:rPr>
        <w:t xml:space="preserve"> кои се на домашно лекување</w:t>
      </w:r>
      <w:r w:rsidRPr="00025C1E">
        <w:rPr>
          <w:rFonts w:asciiTheme="minorHAnsi" w:hAnsiTheme="minorHAnsi" w:cstheme="minorHAnsi"/>
        </w:rPr>
        <w:t xml:space="preserve">, да може да издаде упат ЛУ1-COVID-19 заради утврдување на вредностите на биохемиските лабораториски здравствени услуги: </w:t>
      </w:r>
      <w:proofErr w:type="spellStart"/>
      <w:r w:rsidRPr="00025C1E">
        <w:rPr>
          <w:rFonts w:asciiTheme="minorHAnsi" w:hAnsiTheme="minorHAnsi" w:cstheme="minorHAnsi"/>
        </w:rPr>
        <w:t>Д-Димер</w:t>
      </w:r>
      <w:proofErr w:type="spellEnd"/>
      <w:r w:rsidRPr="00025C1E">
        <w:rPr>
          <w:rFonts w:asciiTheme="minorHAnsi" w:hAnsiTheme="minorHAnsi" w:cstheme="minorHAnsi"/>
        </w:rPr>
        <w:t xml:space="preserve"> и </w:t>
      </w:r>
      <w:r w:rsidR="00674727" w:rsidRPr="00025C1E">
        <w:rPr>
          <w:rFonts w:asciiTheme="minorHAnsi" w:hAnsiTheme="minorHAnsi" w:cstheme="minorHAnsi"/>
        </w:rPr>
        <w:t>CRP</w:t>
      </w:r>
      <w:r w:rsidRPr="00025C1E">
        <w:rPr>
          <w:rFonts w:asciiTheme="minorHAnsi" w:hAnsiTheme="minorHAnsi" w:cstheme="minorHAnsi"/>
        </w:rPr>
        <w:t>.</w:t>
      </w:r>
      <w:r w:rsidR="00F91322" w:rsidRPr="00025C1E">
        <w:rPr>
          <w:rFonts w:asciiTheme="minorHAnsi" w:hAnsiTheme="minorHAnsi" w:cstheme="minorHAnsi"/>
        </w:rPr>
        <w:tab/>
      </w:r>
      <w:r w:rsidR="00F91322" w:rsidRPr="00025C1E">
        <w:rPr>
          <w:rFonts w:asciiTheme="minorHAnsi" w:hAnsiTheme="minorHAnsi" w:cstheme="minorHAnsi"/>
        </w:rPr>
        <w:tab/>
      </w:r>
      <w:r w:rsidR="00F91322" w:rsidRPr="00025C1E">
        <w:rPr>
          <w:rFonts w:asciiTheme="minorHAnsi" w:hAnsiTheme="minorHAnsi" w:cstheme="minorHAnsi"/>
        </w:rPr>
        <w:tab/>
      </w:r>
      <w:r w:rsidR="00F91322" w:rsidRPr="00025C1E">
        <w:rPr>
          <w:rFonts w:asciiTheme="minorHAnsi" w:hAnsiTheme="minorHAnsi" w:cstheme="minorHAnsi"/>
        </w:rPr>
        <w:tab/>
      </w:r>
      <w:r w:rsidR="00F91322" w:rsidRPr="00025C1E">
        <w:rPr>
          <w:rFonts w:asciiTheme="minorHAnsi" w:hAnsiTheme="minorHAnsi" w:cstheme="minorHAnsi"/>
        </w:rPr>
        <w:tab/>
      </w:r>
      <w:r w:rsidR="00F91322" w:rsidRPr="00025C1E">
        <w:rPr>
          <w:rFonts w:asciiTheme="minorHAnsi" w:hAnsiTheme="minorHAnsi" w:cstheme="minorHAnsi"/>
        </w:rPr>
        <w:tab/>
      </w:r>
    </w:p>
    <w:p w14:paraId="516E2D23" w14:textId="77777777" w:rsidR="00025C1E" w:rsidRPr="00025C1E" w:rsidRDefault="00025C1E" w:rsidP="00025C1E">
      <w:pPr>
        <w:pStyle w:val="ListParagraph"/>
        <w:spacing w:before="120" w:after="120" w:line="240" w:lineRule="auto"/>
        <w:ind w:left="0"/>
        <w:rPr>
          <w:rFonts w:asciiTheme="minorHAnsi" w:hAnsiTheme="minorHAnsi" w:cstheme="minorHAnsi"/>
          <w:b/>
          <w:color w:val="FF0000"/>
          <w:u w:val="single"/>
        </w:rPr>
      </w:pPr>
    </w:p>
    <w:p w14:paraId="180E87EC" w14:textId="77777777" w:rsidR="00B11B7A" w:rsidRDefault="00B11B7A" w:rsidP="00025C1E">
      <w:pPr>
        <w:pStyle w:val="ListParagraph"/>
        <w:ind w:left="0"/>
        <w:rPr>
          <w:rFonts w:asciiTheme="minorHAnsi" w:hAnsiTheme="minorHAnsi" w:cstheme="minorHAnsi"/>
          <w:b/>
          <w:u w:val="single"/>
        </w:rPr>
      </w:pPr>
    </w:p>
    <w:p w14:paraId="0C65E7CE" w14:textId="12E389D4" w:rsidR="005C49FA" w:rsidRPr="00AE1BD1" w:rsidRDefault="005C49FA" w:rsidP="00025C1E">
      <w:pPr>
        <w:pStyle w:val="ListParagraph"/>
        <w:ind w:left="0"/>
        <w:rPr>
          <w:rFonts w:asciiTheme="minorHAnsi" w:hAnsiTheme="minorHAnsi" w:cstheme="minorHAnsi"/>
          <w:b/>
          <w:u w:val="single"/>
        </w:rPr>
      </w:pPr>
      <w:r w:rsidRPr="00AE1BD1">
        <w:rPr>
          <w:rFonts w:asciiTheme="minorHAnsi" w:hAnsiTheme="minorHAnsi" w:cstheme="minorHAnsi"/>
          <w:b/>
          <w:u w:val="single"/>
        </w:rPr>
        <w:t xml:space="preserve">Издавање на боледување на </w:t>
      </w:r>
      <w:r w:rsidR="00D877FB" w:rsidRPr="00AE1BD1">
        <w:rPr>
          <w:rFonts w:asciiTheme="minorHAnsi" w:hAnsiTheme="minorHAnsi" w:cstheme="minorHAnsi"/>
          <w:b/>
          <w:u w:val="single"/>
        </w:rPr>
        <w:t>осигуреници</w:t>
      </w:r>
      <w:r w:rsidRPr="00AE1BD1">
        <w:rPr>
          <w:rFonts w:asciiTheme="minorHAnsi" w:hAnsiTheme="minorHAnsi" w:cstheme="minorHAnsi"/>
          <w:b/>
          <w:u w:val="single"/>
        </w:rPr>
        <w:t xml:space="preserve"> кои се заболени од COVID – 19 </w:t>
      </w:r>
    </w:p>
    <w:p w14:paraId="17523BB5" w14:textId="77777777" w:rsidR="005C49FA" w:rsidRPr="00025C1E" w:rsidRDefault="005C49FA" w:rsidP="005C49FA">
      <w:pPr>
        <w:pStyle w:val="ListParagraph"/>
        <w:rPr>
          <w:rFonts w:asciiTheme="minorHAnsi" w:hAnsiTheme="minorHAnsi" w:cstheme="minorHAnsi"/>
          <w:b/>
        </w:rPr>
      </w:pPr>
    </w:p>
    <w:p w14:paraId="4553DA1A" w14:textId="59C5C1D7" w:rsidR="005C49FA" w:rsidRPr="00025C1E" w:rsidRDefault="005C49FA" w:rsidP="00025C1E">
      <w:pPr>
        <w:pStyle w:val="ListParagraph"/>
        <w:ind w:left="0"/>
        <w:rPr>
          <w:rFonts w:asciiTheme="minorHAnsi" w:hAnsiTheme="minorHAnsi" w:cstheme="minorHAnsi"/>
        </w:rPr>
      </w:pPr>
      <w:r w:rsidRPr="00025C1E">
        <w:rPr>
          <w:rFonts w:asciiTheme="minorHAnsi" w:hAnsiTheme="minorHAnsi" w:cstheme="minorHAnsi"/>
        </w:rPr>
        <w:t>За вработените лица кои се заболени од COVID – 19 (</w:t>
      </w:r>
      <w:proofErr w:type="spellStart"/>
      <w:r w:rsidRPr="00025C1E">
        <w:rPr>
          <w:rFonts w:asciiTheme="minorHAnsi" w:hAnsiTheme="minorHAnsi" w:cstheme="minorHAnsi"/>
        </w:rPr>
        <w:t>Коронавирус</w:t>
      </w:r>
      <w:proofErr w:type="spellEnd"/>
      <w:r w:rsidRPr="00025C1E">
        <w:rPr>
          <w:rFonts w:asciiTheme="minorHAnsi" w:hAnsiTheme="minorHAnsi" w:cstheme="minorHAnsi"/>
        </w:rPr>
        <w:t>), избраниот лекар ќе издаде ИСР образец</w:t>
      </w:r>
      <w:r w:rsidR="00376C68" w:rsidRPr="00025C1E">
        <w:rPr>
          <w:rFonts w:asciiTheme="minorHAnsi" w:hAnsiTheme="minorHAnsi" w:cstheme="minorHAnsi"/>
        </w:rPr>
        <w:t xml:space="preserve"> само врз основа на позитивен </w:t>
      </w:r>
      <w:r w:rsidR="00376C68" w:rsidRPr="00025C1E">
        <w:rPr>
          <w:rFonts w:asciiTheme="minorHAnsi" w:hAnsiTheme="minorHAnsi" w:cstheme="minorHAnsi"/>
          <w:lang w:val="en-US"/>
        </w:rPr>
        <w:t xml:space="preserve">PSR </w:t>
      </w:r>
      <w:r w:rsidR="00376C68" w:rsidRPr="00025C1E">
        <w:rPr>
          <w:rFonts w:asciiTheme="minorHAnsi" w:hAnsiTheme="minorHAnsi" w:cstheme="minorHAnsi"/>
        </w:rPr>
        <w:t>тест на од COVID – 19</w:t>
      </w:r>
      <w:r w:rsidRPr="00025C1E">
        <w:rPr>
          <w:rFonts w:asciiTheme="minorHAnsi" w:hAnsiTheme="minorHAnsi" w:cstheme="minorHAnsi"/>
        </w:rPr>
        <w:t xml:space="preserve">, </w:t>
      </w:r>
      <w:r w:rsidR="00101C2B" w:rsidRPr="00025C1E">
        <w:rPr>
          <w:rFonts w:asciiTheme="minorHAnsi" w:hAnsiTheme="minorHAnsi" w:cstheme="minorHAnsi"/>
        </w:rPr>
        <w:t>а</w:t>
      </w:r>
      <w:r w:rsidRPr="00025C1E">
        <w:rPr>
          <w:rFonts w:asciiTheme="minorHAnsi" w:hAnsiTheme="minorHAnsi" w:cstheme="minorHAnsi"/>
        </w:rPr>
        <w:t xml:space="preserve"> надоместокот на плата за првите 30 дена спреченост за работа го утврдува и исплатува работодав</w:t>
      </w:r>
      <w:r w:rsidR="00EB271A" w:rsidRPr="00025C1E">
        <w:rPr>
          <w:rFonts w:asciiTheme="minorHAnsi" w:hAnsiTheme="minorHAnsi" w:cstheme="minorHAnsi"/>
        </w:rPr>
        <w:t>ецот од своите средства и тоа:</w:t>
      </w:r>
    </w:p>
    <w:p w14:paraId="1CB78121" w14:textId="77777777" w:rsidR="005C49FA" w:rsidRPr="00025C1E" w:rsidRDefault="005C49FA" w:rsidP="00025C1E">
      <w:pPr>
        <w:pStyle w:val="ListParagraph"/>
        <w:numPr>
          <w:ilvl w:val="0"/>
          <w:numId w:val="25"/>
        </w:numPr>
        <w:ind w:left="426" w:hanging="426"/>
        <w:rPr>
          <w:rFonts w:asciiTheme="minorHAnsi" w:hAnsiTheme="minorHAnsi" w:cstheme="minorHAnsi"/>
          <w:b/>
        </w:rPr>
      </w:pPr>
      <w:r w:rsidRPr="00025C1E">
        <w:rPr>
          <w:rFonts w:asciiTheme="minorHAnsi" w:hAnsiTheme="minorHAnsi" w:cstheme="minorHAnsi"/>
        </w:rPr>
        <w:t xml:space="preserve">На осигурениците заболени од COVID – 19, кои немаат симптоми, или се со лесна клиничка слика за кои не треба болничко лекување и се следат во домашни услови во изолација, избраниот лекар може да издаде боледување до 10 дена. </w:t>
      </w:r>
    </w:p>
    <w:p w14:paraId="32451CCA" w14:textId="77777777" w:rsidR="001668C0" w:rsidRDefault="005C49FA" w:rsidP="001668C0">
      <w:pPr>
        <w:pStyle w:val="ListParagraph"/>
        <w:numPr>
          <w:ilvl w:val="0"/>
          <w:numId w:val="25"/>
        </w:numPr>
        <w:ind w:left="426" w:hanging="426"/>
        <w:rPr>
          <w:rFonts w:asciiTheme="minorHAnsi" w:hAnsiTheme="minorHAnsi" w:cstheme="minorHAnsi"/>
        </w:rPr>
      </w:pPr>
      <w:r w:rsidRPr="001668C0">
        <w:rPr>
          <w:rFonts w:asciiTheme="minorHAnsi" w:hAnsiTheme="minorHAnsi" w:cstheme="minorHAnsi"/>
        </w:rPr>
        <w:t>На осигурениците кои се заболени и имаат симптоми на COVID – 19, а се следат и лекуваат во домашни услови во изолација, избраниот лекар може да издаде боледување до 20 дена, по претходно мислење од Првостепената лекарска комисија, доколку истиот последователно 3 дена нема симптоми. Боледувањето над 20 дена се продолжува додека не се исполни условот од 3 последователни дена без симптоми.</w:t>
      </w:r>
    </w:p>
    <w:p w14:paraId="13013387" w14:textId="24D01002" w:rsidR="001668C0" w:rsidRPr="00AE1BD1" w:rsidRDefault="001668C0" w:rsidP="001668C0">
      <w:pPr>
        <w:pStyle w:val="ListParagraph"/>
        <w:numPr>
          <w:ilvl w:val="0"/>
          <w:numId w:val="25"/>
        </w:numPr>
        <w:ind w:left="426" w:hanging="426"/>
        <w:rPr>
          <w:rFonts w:asciiTheme="minorHAnsi" w:hAnsiTheme="minorHAnsi" w:cstheme="minorHAnsi"/>
        </w:rPr>
      </w:pPr>
      <w:r w:rsidRPr="00AE1BD1">
        <w:rPr>
          <w:rFonts w:asciiTheme="minorHAnsi" w:hAnsiTheme="minorHAnsi" w:cstheme="minorHAnsi"/>
        </w:rPr>
        <w:t xml:space="preserve">Избраниот лекар односно лекарската комисија на Фондот има право ретроактивно да отвори боледување односно ретроактивно да даде оценка и мислење за привремена спреченост за работа на вработено осигурено лице заболено со </w:t>
      </w:r>
      <w:proofErr w:type="spellStart"/>
      <w:r w:rsidRPr="00AE1BD1">
        <w:rPr>
          <w:rFonts w:asciiTheme="minorHAnsi" w:hAnsiTheme="minorHAnsi" w:cstheme="minorHAnsi"/>
        </w:rPr>
        <w:t>Коронавирусот</w:t>
      </w:r>
      <w:proofErr w:type="spellEnd"/>
      <w:r w:rsidRPr="00AE1BD1">
        <w:rPr>
          <w:rFonts w:asciiTheme="minorHAnsi" w:hAnsiTheme="minorHAnsi" w:cstheme="minorHAnsi"/>
        </w:rPr>
        <w:t xml:space="preserve"> ( COVID-19).   </w:t>
      </w:r>
    </w:p>
    <w:p w14:paraId="5BAFFECA" w14:textId="77777777" w:rsidR="00025C1E" w:rsidRPr="00025C1E" w:rsidRDefault="004051DC" w:rsidP="00B51941">
      <w:pPr>
        <w:pStyle w:val="ListParagraph"/>
        <w:numPr>
          <w:ilvl w:val="0"/>
          <w:numId w:val="25"/>
        </w:numPr>
        <w:ind w:left="426" w:hanging="426"/>
        <w:rPr>
          <w:rFonts w:asciiTheme="minorHAnsi" w:hAnsiTheme="minorHAnsi" w:cstheme="minorHAnsi"/>
          <w:b/>
        </w:rPr>
      </w:pPr>
      <w:r w:rsidRPr="00025C1E">
        <w:rPr>
          <w:rFonts w:asciiTheme="minorHAnsi" w:hAnsiTheme="minorHAnsi" w:cstheme="minorHAnsi"/>
        </w:rPr>
        <w:t>П</w:t>
      </w:r>
      <w:r w:rsidR="005C49FA" w:rsidRPr="00025C1E">
        <w:rPr>
          <w:rFonts w:asciiTheme="minorHAnsi" w:hAnsiTheme="minorHAnsi" w:cstheme="minorHAnsi"/>
        </w:rPr>
        <w:t>отврдата дека осигурениот е оздравен (</w:t>
      </w:r>
      <w:proofErr w:type="spellStart"/>
      <w:r w:rsidR="005C49FA" w:rsidRPr="00025C1E">
        <w:rPr>
          <w:rFonts w:asciiTheme="minorHAnsi" w:hAnsiTheme="minorHAnsi" w:cstheme="minorHAnsi"/>
        </w:rPr>
        <w:t>асимптоматски</w:t>
      </w:r>
      <w:proofErr w:type="spellEnd"/>
      <w:r w:rsidR="005C49FA" w:rsidRPr="00025C1E">
        <w:rPr>
          <w:rFonts w:asciiTheme="minorHAnsi" w:hAnsiTheme="minorHAnsi" w:cstheme="minorHAnsi"/>
        </w:rPr>
        <w:t xml:space="preserve"> или </w:t>
      </w:r>
      <w:proofErr w:type="spellStart"/>
      <w:r w:rsidR="005C49FA" w:rsidRPr="00025C1E">
        <w:rPr>
          <w:rFonts w:asciiTheme="minorHAnsi" w:hAnsiTheme="minorHAnsi" w:cstheme="minorHAnsi"/>
        </w:rPr>
        <w:t>симптоматски</w:t>
      </w:r>
      <w:proofErr w:type="spellEnd"/>
      <w:r w:rsidR="005C49FA" w:rsidRPr="00025C1E">
        <w:rPr>
          <w:rFonts w:asciiTheme="minorHAnsi" w:hAnsiTheme="minorHAnsi" w:cstheme="minorHAnsi"/>
        </w:rPr>
        <w:t>, соодветно според алгоритам) ќе ја дава (обележува во систем) епидемиолог од соодветниот Центар за јавно здравје, а врз основа на податоците кои секојдневно ги внесуваат матичните лекари за осигуреници кои се на домашно лекување. Тоа значи дека процесот е автоматизиран, и се базира на евиденцијата на матичниот лекар, но дали осигуреникот ќе се смета за оздравен, одлучува епидемиологот. При тоа епидемиолошката служба генерира сумиран извештај за дневно оздравени пациенти во ексе</w:t>
      </w:r>
      <w:r w:rsidR="00D877FB" w:rsidRPr="00025C1E">
        <w:rPr>
          <w:rFonts w:asciiTheme="minorHAnsi" w:hAnsiTheme="minorHAnsi" w:cstheme="minorHAnsi"/>
        </w:rPr>
        <w:t>л со податоци за истите, кој ги</w:t>
      </w:r>
      <w:r w:rsidR="009663C9" w:rsidRPr="00025C1E">
        <w:rPr>
          <w:rFonts w:asciiTheme="minorHAnsi" w:hAnsiTheme="minorHAnsi" w:cstheme="minorHAnsi"/>
        </w:rPr>
        <w:t xml:space="preserve"> </w:t>
      </w:r>
      <w:r w:rsidR="005C49FA" w:rsidRPr="00025C1E">
        <w:rPr>
          <w:rFonts w:asciiTheme="minorHAnsi" w:hAnsiTheme="minorHAnsi" w:cstheme="minorHAnsi"/>
        </w:rPr>
        <w:t>доставува до ДСЗИ за ослободување од Решение за изолација на позитивни лица, МВР за ослободување од домашна посета од страна на униформирано лице и до ФЗОРСМ заради остварување на право на боледување на осигуреникот.</w:t>
      </w:r>
    </w:p>
    <w:p w14:paraId="43A76668" w14:textId="09CE60A8" w:rsidR="005C49FA" w:rsidRPr="006F3306" w:rsidRDefault="005C49FA" w:rsidP="00B51941">
      <w:pPr>
        <w:pStyle w:val="ListParagraph"/>
        <w:numPr>
          <w:ilvl w:val="0"/>
          <w:numId w:val="25"/>
        </w:numPr>
        <w:ind w:left="426" w:hanging="426"/>
        <w:rPr>
          <w:rFonts w:asciiTheme="minorHAnsi" w:hAnsiTheme="minorHAnsi" w:cstheme="minorHAnsi"/>
          <w:b/>
        </w:rPr>
      </w:pPr>
      <w:r w:rsidRPr="00025C1E">
        <w:rPr>
          <w:rFonts w:asciiTheme="minorHAnsi" w:hAnsiTheme="minorHAnsi" w:cstheme="minorHAnsi"/>
        </w:rPr>
        <w:t>Вработените лица кои се во изолација</w:t>
      </w:r>
      <w:r w:rsidR="00101C2B" w:rsidRPr="00025C1E">
        <w:rPr>
          <w:rFonts w:asciiTheme="minorHAnsi" w:hAnsiTheme="minorHAnsi" w:cstheme="minorHAnsi"/>
        </w:rPr>
        <w:t xml:space="preserve"> </w:t>
      </w:r>
      <w:r w:rsidRPr="00025C1E">
        <w:rPr>
          <w:rFonts w:asciiTheme="minorHAnsi" w:hAnsiTheme="minorHAnsi" w:cstheme="minorHAnsi"/>
        </w:rPr>
        <w:t>заради спречување на зараза бидејќи биле во контакт со заболено лице но за истите не е потврдено дека се заболени од COVID – 19 (</w:t>
      </w:r>
      <w:proofErr w:type="spellStart"/>
      <w:r w:rsidRPr="00025C1E">
        <w:rPr>
          <w:rFonts w:asciiTheme="minorHAnsi" w:hAnsiTheme="minorHAnsi" w:cstheme="minorHAnsi"/>
        </w:rPr>
        <w:t>Коронавирус</w:t>
      </w:r>
      <w:proofErr w:type="spellEnd"/>
      <w:r w:rsidRPr="00025C1E">
        <w:rPr>
          <w:rFonts w:asciiTheme="minorHAnsi" w:hAnsiTheme="minorHAnsi" w:cstheme="minorHAnsi"/>
        </w:rPr>
        <w:t xml:space="preserve">), </w:t>
      </w:r>
      <w:r w:rsidRPr="00025C1E">
        <w:rPr>
          <w:rFonts w:asciiTheme="minorHAnsi" w:hAnsiTheme="minorHAnsi" w:cstheme="minorHAnsi"/>
          <w:b/>
          <w:u w:val="single"/>
        </w:rPr>
        <w:t>избраниот лекар не издава боледување</w:t>
      </w:r>
      <w:r w:rsidRPr="00025C1E">
        <w:rPr>
          <w:rFonts w:asciiTheme="minorHAnsi" w:hAnsiTheme="minorHAnsi" w:cstheme="minorHAnsi"/>
          <w:b/>
        </w:rPr>
        <w:t>.</w:t>
      </w:r>
      <w:r w:rsidRPr="00025C1E">
        <w:rPr>
          <w:rFonts w:asciiTheme="minorHAnsi" w:hAnsiTheme="minorHAnsi" w:cstheme="minorHAnsi"/>
        </w:rPr>
        <w:t xml:space="preserve"> Осигуреникот е во изолација во домашни услови(карантин), согласно решението од ДСЗИ каде е наведен периодот на </w:t>
      </w:r>
      <w:proofErr w:type="spellStart"/>
      <w:r w:rsidRPr="00025C1E">
        <w:rPr>
          <w:rFonts w:asciiTheme="minorHAnsi" w:hAnsiTheme="minorHAnsi" w:cstheme="minorHAnsi"/>
        </w:rPr>
        <w:t>самоизолација</w:t>
      </w:r>
      <w:proofErr w:type="spellEnd"/>
      <w:r w:rsidRPr="00025C1E">
        <w:rPr>
          <w:rFonts w:asciiTheme="minorHAnsi" w:hAnsiTheme="minorHAnsi" w:cstheme="minorHAnsi"/>
        </w:rPr>
        <w:t>.</w:t>
      </w:r>
    </w:p>
    <w:p w14:paraId="3BBA937C" w14:textId="77777777" w:rsidR="006F3306" w:rsidRDefault="006F3306" w:rsidP="006F3306">
      <w:pPr>
        <w:rPr>
          <w:rFonts w:asciiTheme="minorHAnsi" w:hAnsiTheme="minorHAnsi" w:cstheme="minorHAnsi"/>
          <w:b/>
        </w:rPr>
      </w:pPr>
    </w:p>
    <w:p w14:paraId="136FA377" w14:textId="77777777" w:rsidR="006F3306" w:rsidRDefault="006F3306" w:rsidP="006F3306">
      <w:pPr>
        <w:rPr>
          <w:rFonts w:asciiTheme="minorHAnsi" w:hAnsiTheme="minorHAnsi" w:cstheme="minorHAnsi"/>
          <w:b/>
        </w:rPr>
      </w:pPr>
    </w:p>
    <w:p w14:paraId="2E45F2B9" w14:textId="77777777" w:rsidR="00B173EB" w:rsidRPr="00196732" w:rsidRDefault="00B173EB" w:rsidP="009F3E31">
      <w:pPr>
        <w:pStyle w:val="ListParagraph"/>
        <w:ind w:left="0"/>
        <w:rPr>
          <w:rFonts w:asciiTheme="minorHAnsi" w:hAnsiTheme="minorHAnsi" w:cstheme="minorHAnsi"/>
          <w:b/>
          <w:u w:val="single"/>
        </w:rPr>
      </w:pPr>
      <w:r w:rsidRPr="00196732">
        <w:rPr>
          <w:rFonts w:asciiTheme="minorHAnsi" w:hAnsiTheme="minorHAnsi" w:cstheme="minorHAnsi"/>
          <w:b/>
          <w:u w:val="single"/>
        </w:rPr>
        <w:lastRenderedPageBreak/>
        <w:t xml:space="preserve">Пружање на здравствени услуги во примарна здравствена заштита </w:t>
      </w:r>
    </w:p>
    <w:p w14:paraId="4C7D5FFA" w14:textId="77777777" w:rsidR="00B173EB" w:rsidRPr="00196732" w:rsidRDefault="00B173EB" w:rsidP="00B173EB">
      <w:pPr>
        <w:pStyle w:val="ListParagraph"/>
        <w:rPr>
          <w:rFonts w:asciiTheme="minorHAnsi" w:hAnsiTheme="minorHAnsi" w:cstheme="minorHAnsi"/>
        </w:rPr>
      </w:pPr>
    </w:p>
    <w:p w14:paraId="771E05C8" w14:textId="6AAFBED0" w:rsidR="001E43A0" w:rsidRPr="00196732" w:rsidRDefault="00B173EB" w:rsidP="009F3E31">
      <w:pPr>
        <w:pStyle w:val="ListParagraph"/>
        <w:numPr>
          <w:ilvl w:val="0"/>
          <w:numId w:val="17"/>
        </w:numPr>
        <w:suppressAutoHyphens w:val="0"/>
        <w:spacing w:after="0" w:line="259" w:lineRule="auto"/>
        <w:ind w:left="284" w:hanging="284"/>
        <w:rPr>
          <w:rFonts w:asciiTheme="minorHAnsi" w:hAnsiTheme="minorHAnsi" w:cstheme="minorHAnsi"/>
        </w:rPr>
      </w:pPr>
      <w:r w:rsidRPr="00196732">
        <w:rPr>
          <w:rFonts w:asciiTheme="minorHAnsi" w:hAnsiTheme="minorHAnsi" w:cstheme="minorHAnsi"/>
        </w:rPr>
        <w:t>Избраните лекари во периодот на траење на мерката не треба да ги повикуваат осигурените лица на превентивни прегледи</w:t>
      </w:r>
      <w:r w:rsidR="00D21CB5" w:rsidRPr="00196732">
        <w:rPr>
          <w:rFonts w:asciiTheme="minorHAnsi" w:hAnsiTheme="minorHAnsi" w:cstheme="minorHAnsi"/>
        </w:rPr>
        <w:t xml:space="preserve"> предвидени во Планот за превентивни</w:t>
      </w:r>
      <w:r w:rsidRPr="00196732">
        <w:rPr>
          <w:rFonts w:asciiTheme="minorHAnsi" w:hAnsiTheme="minorHAnsi" w:cstheme="minorHAnsi"/>
        </w:rPr>
        <w:t xml:space="preserve">. За овој период ќе се смета дека целите  се исполнети во целост. Тоа значи планираниот број на цели се прикажува како реализиран во целост. </w:t>
      </w:r>
    </w:p>
    <w:p w14:paraId="6E0838D6" w14:textId="532EE186" w:rsidR="008547E8" w:rsidRPr="00196732" w:rsidRDefault="008547E8" w:rsidP="008547E8">
      <w:pPr>
        <w:pStyle w:val="ListParagraph"/>
        <w:numPr>
          <w:ilvl w:val="0"/>
          <w:numId w:val="17"/>
        </w:numPr>
        <w:ind w:left="284" w:hanging="284"/>
        <w:rPr>
          <w:rFonts w:asciiTheme="minorHAnsi" w:hAnsiTheme="minorHAnsi" w:cstheme="minorHAnsi"/>
        </w:rPr>
      </w:pPr>
      <w:r w:rsidRPr="00196732">
        <w:rPr>
          <w:rFonts w:asciiTheme="minorHAnsi" w:hAnsiTheme="minorHAnsi" w:cstheme="minorHAnsi"/>
        </w:rPr>
        <w:t xml:space="preserve">За време на траење на вонредни услови, кризни состојби, епидемии и пандемии на заразни болести, избраните лекари имаат право да </w:t>
      </w:r>
      <w:proofErr w:type="spellStart"/>
      <w:r w:rsidRPr="00196732">
        <w:rPr>
          <w:rFonts w:asciiTheme="minorHAnsi" w:hAnsiTheme="minorHAnsi" w:cstheme="minorHAnsi"/>
        </w:rPr>
        <w:t>пр</w:t>
      </w:r>
      <w:proofErr w:type="spellEnd"/>
      <w:r w:rsidRPr="00196732">
        <w:rPr>
          <w:rFonts w:asciiTheme="minorHAnsi" w:hAnsiTheme="minorHAnsi" w:cstheme="minorHAnsi"/>
          <w:lang w:val="en-US"/>
        </w:rPr>
        <w:t>o</w:t>
      </w:r>
      <w:r w:rsidRPr="00196732">
        <w:rPr>
          <w:rFonts w:asciiTheme="minorHAnsi" w:hAnsiTheme="minorHAnsi" w:cstheme="minorHAnsi"/>
        </w:rPr>
        <w:t xml:space="preserve">пишуваат лекови антибиотици и </w:t>
      </w:r>
      <w:proofErr w:type="spellStart"/>
      <w:r w:rsidRPr="00196732">
        <w:rPr>
          <w:rFonts w:asciiTheme="minorHAnsi" w:hAnsiTheme="minorHAnsi" w:cstheme="minorHAnsi"/>
        </w:rPr>
        <w:t>анксиолитици</w:t>
      </w:r>
      <w:proofErr w:type="spellEnd"/>
      <w:r w:rsidRPr="00196732">
        <w:rPr>
          <w:rFonts w:asciiTheme="minorHAnsi" w:hAnsiTheme="minorHAnsi" w:cstheme="minorHAnsi"/>
        </w:rPr>
        <w:t xml:space="preserve"> на рецепт од Листата на лекови на товар на Фондот, над дозволениот лимит, </w:t>
      </w:r>
      <w:r w:rsidRPr="00196732">
        <w:rPr>
          <w:rFonts w:asciiTheme="minorHAnsi" w:hAnsiTheme="minorHAnsi" w:cstheme="minorHAnsi"/>
          <w:lang w:val="en-US"/>
        </w:rPr>
        <w:t xml:space="preserve">a </w:t>
      </w:r>
      <w:r w:rsidRPr="00196732">
        <w:rPr>
          <w:rFonts w:asciiTheme="minorHAnsi" w:hAnsiTheme="minorHAnsi" w:cstheme="minorHAnsi"/>
        </w:rPr>
        <w:t xml:space="preserve">кои се неопходни при третман и лекување на осигурените лица заболени од  </w:t>
      </w:r>
      <w:proofErr w:type="spellStart"/>
      <w:r w:rsidRPr="00196732">
        <w:rPr>
          <w:rFonts w:asciiTheme="minorHAnsi" w:hAnsiTheme="minorHAnsi" w:cstheme="minorHAnsi"/>
        </w:rPr>
        <w:t>Коронавирусот</w:t>
      </w:r>
      <w:proofErr w:type="spellEnd"/>
      <w:r w:rsidRPr="00196732">
        <w:rPr>
          <w:rFonts w:asciiTheme="minorHAnsi" w:hAnsiTheme="minorHAnsi" w:cstheme="minorHAnsi"/>
        </w:rPr>
        <w:t xml:space="preserve"> (COVID -19). </w:t>
      </w:r>
    </w:p>
    <w:p w14:paraId="4C795CAF" w14:textId="79B6476D" w:rsidR="008547E8" w:rsidRPr="00196732" w:rsidRDefault="008547E8" w:rsidP="008547E8">
      <w:pPr>
        <w:pStyle w:val="ListParagraph"/>
        <w:spacing w:after="0"/>
        <w:ind w:left="284"/>
        <w:rPr>
          <w:rFonts w:asciiTheme="minorHAnsi" w:hAnsiTheme="minorHAnsi" w:cstheme="minorHAnsi"/>
        </w:rPr>
      </w:pPr>
      <w:r w:rsidRPr="00196732">
        <w:rPr>
          <w:rFonts w:asciiTheme="minorHAnsi" w:hAnsiTheme="minorHAnsi" w:cstheme="minorHAnsi"/>
        </w:rPr>
        <w:t xml:space="preserve">Фондот ќе изврши плаќање на фактурите на избраните лекари кои во текот на 2020 година пропишувале лекови (антибиотици и </w:t>
      </w:r>
      <w:proofErr w:type="spellStart"/>
      <w:r w:rsidRPr="00196732">
        <w:rPr>
          <w:rFonts w:asciiTheme="minorHAnsi" w:hAnsiTheme="minorHAnsi" w:cstheme="minorHAnsi"/>
        </w:rPr>
        <w:t>анксиолитици</w:t>
      </w:r>
      <w:proofErr w:type="spellEnd"/>
      <w:r w:rsidRPr="00196732">
        <w:rPr>
          <w:rFonts w:asciiTheme="minorHAnsi" w:hAnsiTheme="minorHAnsi" w:cstheme="minorHAnsi"/>
        </w:rPr>
        <w:t xml:space="preserve">)  на рецепт од Листата на лекови на товар на Фондот над дозволениот лимит, кои биле неопходни при третман и лекување на осигурени лица болни од </w:t>
      </w:r>
      <w:proofErr w:type="spellStart"/>
      <w:r w:rsidRPr="00196732">
        <w:rPr>
          <w:rFonts w:asciiTheme="minorHAnsi" w:hAnsiTheme="minorHAnsi" w:cstheme="minorHAnsi"/>
        </w:rPr>
        <w:t>Коронавирусот</w:t>
      </w:r>
      <w:proofErr w:type="spellEnd"/>
      <w:r w:rsidRPr="00196732">
        <w:rPr>
          <w:rFonts w:asciiTheme="minorHAnsi" w:hAnsiTheme="minorHAnsi" w:cstheme="minorHAnsi"/>
        </w:rPr>
        <w:t xml:space="preserve"> (COVID -19). </w:t>
      </w:r>
    </w:p>
    <w:p w14:paraId="3DFD7A99" w14:textId="6DC32222" w:rsidR="00B173EB" w:rsidRPr="009F3E31" w:rsidRDefault="00B173EB" w:rsidP="009F3E31">
      <w:pPr>
        <w:pStyle w:val="ListParagraph"/>
        <w:numPr>
          <w:ilvl w:val="0"/>
          <w:numId w:val="17"/>
        </w:numPr>
        <w:suppressAutoHyphens w:val="0"/>
        <w:spacing w:after="0" w:line="259" w:lineRule="auto"/>
        <w:ind w:left="284" w:hanging="284"/>
        <w:rPr>
          <w:rFonts w:asciiTheme="minorHAnsi" w:hAnsiTheme="minorHAnsi" w:cstheme="minorHAnsi"/>
        </w:rPr>
      </w:pPr>
      <w:r w:rsidRPr="009F3E31">
        <w:rPr>
          <w:rFonts w:asciiTheme="minorHAnsi" w:hAnsiTheme="minorHAnsi" w:cstheme="minorHAnsi"/>
        </w:rPr>
        <w:t>При  отсуство на избраниот лекар поради болест или изолација, здравствените услуги ги  пружа лекарот редовна замена. Во случај на болест или изолација на лекарот</w:t>
      </w:r>
      <w:r w:rsidR="009F3E31" w:rsidRPr="009F3E31">
        <w:rPr>
          <w:rFonts w:asciiTheme="minorHAnsi" w:hAnsiTheme="minorHAnsi" w:cstheme="minorHAnsi"/>
          <w:lang w:val="en-US"/>
        </w:rPr>
        <w:t xml:space="preserve"> </w:t>
      </w:r>
      <w:r w:rsidRPr="009F3E31">
        <w:rPr>
          <w:rFonts w:asciiTheme="minorHAnsi" w:hAnsiTheme="minorHAnsi" w:cstheme="minorHAnsi"/>
        </w:rPr>
        <w:t xml:space="preserve">редовна замена, Фондот ќе овозможи без ограничување назначување на втор </w:t>
      </w:r>
      <w:proofErr w:type="spellStart"/>
      <w:r w:rsidRPr="009F3E31">
        <w:rPr>
          <w:rFonts w:asciiTheme="minorHAnsi" w:hAnsiTheme="minorHAnsi" w:cstheme="minorHAnsi"/>
        </w:rPr>
        <w:t>лекар-замена</w:t>
      </w:r>
      <w:proofErr w:type="spellEnd"/>
      <w:r w:rsidRPr="009F3E31">
        <w:rPr>
          <w:rFonts w:asciiTheme="minorHAnsi" w:hAnsiTheme="minorHAnsi" w:cstheme="minorHAnsi"/>
        </w:rPr>
        <w:t xml:space="preserve">, а по потреба и друг лекар замена. При тоа избраниот лекар на </w:t>
      </w:r>
      <w:proofErr w:type="spellStart"/>
      <w:r w:rsidRPr="009F3E31">
        <w:rPr>
          <w:rFonts w:asciiTheme="minorHAnsi" w:hAnsiTheme="minorHAnsi" w:cstheme="minorHAnsi"/>
        </w:rPr>
        <w:t>е-маил</w:t>
      </w:r>
      <w:proofErr w:type="spellEnd"/>
      <w:r w:rsidRPr="009F3E31">
        <w:rPr>
          <w:rFonts w:asciiTheme="minorHAnsi" w:hAnsiTheme="minorHAnsi" w:cstheme="minorHAnsi"/>
        </w:rPr>
        <w:t xml:space="preserve"> го известува Фондот за</w:t>
      </w:r>
      <w:r w:rsidR="009F3E31">
        <w:rPr>
          <w:rFonts w:asciiTheme="minorHAnsi" w:hAnsiTheme="minorHAnsi" w:cstheme="minorHAnsi"/>
          <w:lang w:val="en-US"/>
        </w:rPr>
        <w:t xml:space="preserve"> </w:t>
      </w:r>
      <w:r w:rsidRPr="009F3E31">
        <w:rPr>
          <w:rFonts w:asciiTheme="minorHAnsi" w:hAnsiTheme="minorHAnsi" w:cstheme="minorHAnsi"/>
        </w:rPr>
        <w:t>настанатата промена. Обврска на лекарот е на видно место да истакне име презиме и контакт телефон на лекарот замена.</w:t>
      </w:r>
    </w:p>
    <w:p w14:paraId="466C6FFC" w14:textId="77777777" w:rsidR="009F3E31" w:rsidRDefault="00B173EB" w:rsidP="009F3E31">
      <w:pPr>
        <w:pStyle w:val="ListParagraph"/>
        <w:numPr>
          <w:ilvl w:val="0"/>
          <w:numId w:val="17"/>
        </w:numPr>
        <w:suppressAutoHyphens w:val="0"/>
        <w:spacing w:after="0" w:line="259" w:lineRule="auto"/>
        <w:ind w:left="284" w:hanging="284"/>
        <w:rPr>
          <w:rFonts w:asciiTheme="minorHAnsi" w:hAnsiTheme="minorHAnsi" w:cstheme="minorHAnsi"/>
        </w:rPr>
      </w:pPr>
      <w:r w:rsidRPr="00025C1E">
        <w:rPr>
          <w:rFonts w:asciiTheme="minorHAnsi" w:hAnsiTheme="minorHAnsi" w:cstheme="minorHAnsi"/>
        </w:rPr>
        <w:t xml:space="preserve">Исплатата на капитацијата </w:t>
      </w:r>
      <w:r w:rsidR="00F769A4" w:rsidRPr="00025C1E">
        <w:rPr>
          <w:rFonts w:asciiTheme="minorHAnsi" w:hAnsiTheme="minorHAnsi" w:cstheme="minorHAnsi"/>
        </w:rPr>
        <w:t xml:space="preserve">додека лекарот е на </w:t>
      </w:r>
      <w:r w:rsidRPr="00025C1E">
        <w:rPr>
          <w:rFonts w:asciiTheme="minorHAnsi" w:hAnsiTheme="minorHAnsi" w:cstheme="minorHAnsi"/>
        </w:rPr>
        <w:t xml:space="preserve">боледување </w:t>
      </w:r>
      <w:r w:rsidR="001224EC" w:rsidRPr="00025C1E">
        <w:rPr>
          <w:rFonts w:asciiTheme="minorHAnsi" w:hAnsiTheme="minorHAnsi" w:cstheme="minorHAnsi"/>
        </w:rPr>
        <w:t xml:space="preserve"> </w:t>
      </w:r>
      <w:r w:rsidRPr="00025C1E">
        <w:rPr>
          <w:rFonts w:asciiTheme="minorHAnsi" w:hAnsiTheme="minorHAnsi" w:cstheme="minorHAnsi"/>
        </w:rPr>
        <w:t>до 30 дена се врши од страна</w:t>
      </w:r>
      <w:r w:rsidR="009F3E31">
        <w:rPr>
          <w:rFonts w:asciiTheme="minorHAnsi" w:hAnsiTheme="minorHAnsi" w:cstheme="minorHAnsi"/>
          <w:lang w:val="en-US"/>
        </w:rPr>
        <w:t xml:space="preserve"> </w:t>
      </w:r>
      <w:r w:rsidRPr="00025C1E">
        <w:rPr>
          <w:rFonts w:asciiTheme="minorHAnsi" w:hAnsiTheme="minorHAnsi" w:cstheme="minorHAnsi"/>
        </w:rPr>
        <w:t>на Фондот.</w:t>
      </w:r>
    </w:p>
    <w:p w14:paraId="56640BD4" w14:textId="29DFF7C5" w:rsidR="00EB271A" w:rsidRPr="00025C1E" w:rsidRDefault="00B173EB" w:rsidP="009F3E31">
      <w:pPr>
        <w:pStyle w:val="ListParagraph"/>
        <w:suppressAutoHyphens w:val="0"/>
        <w:spacing w:after="0" w:line="259" w:lineRule="auto"/>
        <w:ind w:left="284"/>
        <w:rPr>
          <w:rFonts w:asciiTheme="minorHAnsi" w:hAnsiTheme="minorHAnsi" w:cstheme="minorHAnsi"/>
        </w:rPr>
      </w:pPr>
      <w:r w:rsidRPr="009F3E31">
        <w:rPr>
          <w:rFonts w:asciiTheme="minorHAnsi" w:hAnsiTheme="minorHAnsi" w:cstheme="minorHAnsi"/>
        </w:rPr>
        <w:t xml:space="preserve">Во случај кога спреченоста за работа трае повеќе од 30 дена, лекарот редовна замена може и по истекот на 30 дена да продолжи да пружа здравствени услуги на осигурените </w:t>
      </w:r>
      <w:r w:rsidRPr="00025C1E">
        <w:rPr>
          <w:rFonts w:asciiTheme="minorHAnsi" w:hAnsiTheme="minorHAnsi" w:cstheme="minorHAnsi"/>
        </w:rPr>
        <w:t xml:space="preserve">лица на лекарот кој е на подолготрајно боледување. При тоа исплатата на капитацијата на лекарот замена се врши во  износ од  70% од  </w:t>
      </w:r>
      <w:proofErr w:type="spellStart"/>
      <w:r w:rsidRPr="00025C1E">
        <w:rPr>
          <w:rFonts w:asciiTheme="minorHAnsi" w:hAnsiTheme="minorHAnsi" w:cstheme="minorHAnsi"/>
        </w:rPr>
        <w:t>капитација</w:t>
      </w:r>
      <w:proofErr w:type="spellEnd"/>
      <w:r w:rsidRPr="00025C1E">
        <w:rPr>
          <w:rFonts w:asciiTheme="minorHAnsi" w:hAnsiTheme="minorHAnsi" w:cstheme="minorHAnsi"/>
        </w:rPr>
        <w:t xml:space="preserve"> на лекарот кој е на боледување (со обврска за  преземање на медицинската сестра, доколку истата е на работа).</w:t>
      </w:r>
    </w:p>
    <w:p w14:paraId="21270C13" w14:textId="79F9C9D8" w:rsidR="00B173EB" w:rsidRDefault="00417CE6" w:rsidP="009F3E31">
      <w:pPr>
        <w:pStyle w:val="ListParagraph"/>
        <w:numPr>
          <w:ilvl w:val="0"/>
          <w:numId w:val="17"/>
        </w:numPr>
        <w:spacing w:after="0"/>
        <w:ind w:left="284" w:hanging="284"/>
        <w:rPr>
          <w:rFonts w:asciiTheme="minorHAnsi" w:hAnsiTheme="minorHAnsi" w:cstheme="minorHAnsi"/>
        </w:rPr>
      </w:pPr>
      <w:r w:rsidRPr="00025C1E">
        <w:rPr>
          <w:rFonts w:asciiTheme="minorHAnsi" w:hAnsiTheme="minorHAnsi" w:cstheme="minorHAnsi"/>
        </w:rPr>
        <w:t>Доколку во периодот додека трае времената мерка, лекарскиот тим остане без медицинска сестра</w:t>
      </w:r>
      <w:r w:rsidR="00751FD8" w:rsidRPr="00025C1E">
        <w:rPr>
          <w:rFonts w:asciiTheme="minorHAnsi" w:hAnsiTheme="minorHAnsi" w:cstheme="minorHAnsi"/>
        </w:rPr>
        <w:t xml:space="preserve"> поради болест или изолација од </w:t>
      </w:r>
      <w:proofErr w:type="spellStart"/>
      <w:r w:rsidR="00751FD8" w:rsidRPr="00025C1E">
        <w:rPr>
          <w:rFonts w:asciiTheme="minorHAnsi" w:hAnsiTheme="minorHAnsi" w:cstheme="minorHAnsi"/>
        </w:rPr>
        <w:t>Коронавирус</w:t>
      </w:r>
      <w:proofErr w:type="spellEnd"/>
      <w:r w:rsidRPr="00025C1E">
        <w:rPr>
          <w:rFonts w:asciiTheme="minorHAnsi" w:hAnsiTheme="minorHAnsi" w:cstheme="minorHAnsi"/>
        </w:rPr>
        <w:t xml:space="preserve">, а здравствената установа не може да го комплетира тимот, лекарот здравствените услуги ги пружа без сестра, за истото го известува Фондот, а Фондот продолжува да исплатува надоместок за </w:t>
      </w:r>
      <w:proofErr w:type="spellStart"/>
      <w:r w:rsidRPr="00025C1E">
        <w:rPr>
          <w:rFonts w:asciiTheme="minorHAnsi" w:hAnsiTheme="minorHAnsi" w:cstheme="minorHAnsi"/>
        </w:rPr>
        <w:t>ка</w:t>
      </w:r>
      <w:r w:rsidR="00751FD8" w:rsidRPr="00025C1E">
        <w:rPr>
          <w:rFonts w:asciiTheme="minorHAnsi" w:hAnsiTheme="minorHAnsi" w:cstheme="minorHAnsi"/>
        </w:rPr>
        <w:t>питација</w:t>
      </w:r>
      <w:proofErr w:type="spellEnd"/>
      <w:r w:rsidR="00751FD8" w:rsidRPr="00025C1E">
        <w:rPr>
          <w:rFonts w:asciiTheme="minorHAnsi" w:hAnsiTheme="minorHAnsi" w:cstheme="minorHAnsi"/>
        </w:rPr>
        <w:t xml:space="preserve"> како за комплетен тим.</w:t>
      </w:r>
    </w:p>
    <w:p w14:paraId="1030F7B8" w14:textId="77777777" w:rsidR="009F3E31" w:rsidRPr="004D2FEE" w:rsidRDefault="009F3E31" w:rsidP="009F3E31">
      <w:pPr>
        <w:pStyle w:val="ListParagraph"/>
        <w:spacing w:after="0"/>
        <w:ind w:left="284"/>
        <w:rPr>
          <w:rFonts w:asciiTheme="minorHAnsi" w:hAnsiTheme="minorHAnsi" w:cstheme="minorHAnsi"/>
          <w:color w:val="FF0000"/>
        </w:rPr>
      </w:pPr>
    </w:p>
    <w:p w14:paraId="720704FF" w14:textId="419BF555" w:rsidR="00B173EB" w:rsidRPr="00025C1E" w:rsidRDefault="00FB4D0B" w:rsidP="00FB4D0B">
      <w:pPr>
        <w:rPr>
          <w:rFonts w:asciiTheme="minorHAnsi" w:hAnsiTheme="minorHAnsi" w:cstheme="minorHAnsi"/>
          <w:sz w:val="22"/>
          <w:szCs w:val="22"/>
        </w:rPr>
      </w:pPr>
      <w:r w:rsidRPr="00025C1E">
        <w:rPr>
          <w:rFonts w:asciiTheme="minorHAnsi" w:hAnsiTheme="minorHAnsi" w:cstheme="minorHAnsi"/>
          <w:b/>
          <w:sz w:val="22"/>
          <w:szCs w:val="22"/>
          <w:u w:val="single"/>
        </w:rPr>
        <w:t>Важи до</w:t>
      </w:r>
      <w:r w:rsidRPr="00025C1E">
        <w:rPr>
          <w:rFonts w:asciiTheme="minorHAnsi" w:hAnsiTheme="minorHAnsi" w:cstheme="minorHAnsi"/>
          <w:b/>
          <w:sz w:val="22"/>
          <w:szCs w:val="22"/>
        </w:rPr>
        <w:t xml:space="preserve">: </w:t>
      </w:r>
      <w:r w:rsidRPr="00025C1E">
        <w:rPr>
          <w:rFonts w:asciiTheme="minorHAnsi" w:hAnsiTheme="minorHAnsi" w:cstheme="minorHAnsi"/>
          <w:sz w:val="22"/>
          <w:szCs w:val="22"/>
        </w:rPr>
        <w:t xml:space="preserve">престанување на мерките за спречување на ширењето на зараза од </w:t>
      </w:r>
      <w:proofErr w:type="spellStart"/>
      <w:r w:rsidRPr="00025C1E">
        <w:rPr>
          <w:rFonts w:asciiTheme="minorHAnsi" w:hAnsiTheme="minorHAnsi" w:cstheme="minorHAnsi"/>
          <w:sz w:val="22"/>
          <w:szCs w:val="22"/>
        </w:rPr>
        <w:t>Коронавирусот</w:t>
      </w:r>
      <w:proofErr w:type="spellEnd"/>
      <w:r w:rsidRPr="00025C1E">
        <w:rPr>
          <w:rFonts w:asciiTheme="minorHAnsi" w:hAnsiTheme="minorHAnsi" w:cstheme="minorHAnsi"/>
          <w:sz w:val="22"/>
          <w:szCs w:val="22"/>
        </w:rPr>
        <w:t xml:space="preserve"> (COVID -19).</w:t>
      </w:r>
    </w:p>
    <w:p w14:paraId="6BA6D3EB" w14:textId="77777777" w:rsidR="008B4A9B" w:rsidRPr="00025C1E" w:rsidRDefault="008B4A9B" w:rsidP="00B173EB">
      <w:pPr>
        <w:rPr>
          <w:rFonts w:asciiTheme="minorHAnsi" w:hAnsiTheme="minorHAnsi" w:cstheme="minorHAnsi"/>
          <w:b/>
          <w:sz w:val="22"/>
          <w:szCs w:val="22"/>
          <w:u w:val="single"/>
        </w:rPr>
      </w:pPr>
    </w:p>
    <w:p w14:paraId="115A863C" w14:textId="77777777" w:rsidR="00FE6F88" w:rsidRDefault="00FE6F88" w:rsidP="00B173EB">
      <w:pPr>
        <w:rPr>
          <w:rFonts w:asciiTheme="minorHAnsi" w:hAnsiTheme="minorHAnsi" w:cstheme="minorHAnsi"/>
          <w:b/>
          <w:sz w:val="22"/>
          <w:szCs w:val="22"/>
          <w:u w:val="single"/>
        </w:rPr>
      </w:pPr>
    </w:p>
    <w:p w14:paraId="1257B183" w14:textId="77777777" w:rsidR="00B173EB" w:rsidRPr="00025C1E" w:rsidRDefault="00B173EB" w:rsidP="00B173EB">
      <w:pPr>
        <w:rPr>
          <w:rFonts w:asciiTheme="minorHAnsi" w:hAnsiTheme="minorHAnsi" w:cstheme="minorHAnsi"/>
          <w:b/>
          <w:sz w:val="22"/>
          <w:szCs w:val="22"/>
          <w:u w:val="single"/>
        </w:rPr>
      </w:pPr>
      <w:r w:rsidRPr="00025C1E">
        <w:rPr>
          <w:rFonts w:asciiTheme="minorHAnsi" w:hAnsiTheme="minorHAnsi" w:cstheme="minorHAnsi"/>
          <w:b/>
          <w:sz w:val="22"/>
          <w:szCs w:val="22"/>
          <w:u w:val="single"/>
        </w:rPr>
        <w:t xml:space="preserve">Издавање рецепти за лекови на товар на Фондот </w:t>
      </w:r>
    </w:p>
    <w:p w14:paraId="4941A044" w14:textId="77777777" w:rsidR="00B173EB" w:rsidRPr="00025C1E" w:rsidRDefault="00B173EB" w:rsidP="00B173EB">
      <w:pPr>
        <w:rPr>
          <w:rFonts w:asciiTheme="minorHAnsi" w:hAnsiTheme="minorHAnsi" w:cstheme="minorHAnsi"/>
          <w:b/>
          <w:sz w:val="22"/>
          <w:szCs w:val="22"/>
        </w:rPr>
      </w:pPr>
      <w:r w:rsidRPr="00025C1E">
        <w:rPr>
          <w:rFonts w:asciiTheme="minorHAnsi" w:hAnsiTheme="minorHAnsi" w:cstheme="minorHAnsi"/>
          <w:b/>
          <w:sz w:val="22"/>
          <w:szCs w:val="22"/>
        </w:rPr>
        <w:t xml:space="preserve">       </w:t>
      </w:r>
    </w:p>
    <w:p w14:paraId="7ADF589E" w14:textId="1133A205" w:rsidR="00737853" w:rsidRPr="005E6407" w:rsidRDefault="0002718E" w:rsidP="00DB1B14">
      <w:pPr>
        <w:pStyle w:val="ListParagraph"/>
        <w:numPr>
          <w:ilvl w:val="0"/>
          <w:numId w:val="18"/>
        </w:numPr>
        <w:suppressAutoHyphens w:val="0"/>
        <w:spacing w:before="120" w:after="120" w:line="240" w:lineRule="auto"/>
        <w:ind w:left="284" w:hanging="284"/>
        <w:rPr>
          <w:rFonts w:asciiTheme="minorHAnsi" w:hAnsiTheme="minorHAnsi" w:cstheme="minorHAnsi"/>
        </w:rPr>
      </w:pPr>
      <w:r w:rsidRPr="005E6407">
        <w:rPr>
          <w:rFonts w:asciiTheme="minorHAnsi" w:eastAsia="Times New Roman" w:hAnsiTheme="minorHAnsi" w:cstheme="minorHAnsi"/>
          <w:lang w:eastAsia="en-GB"/>
        </w:rPr>
        <w:t>Избраните</w:t>
      </w:r>
      <w:r w:rsidR="00B173EB" w:rsidRPr="005E6407">
        <w:rPr>
          <w:rFonts w:asciiTheme="minorHAnsi" w:eastAsia="Times New Roman" w:hAnsiTheme="minorHAnsi" w:cstheme="minorHAnsi"/>
          <w:lang w:eastAsia="en-GB"/>
        </w:rPr>
        <w:t xml:space="preserve"> лекари </w:t>
      </w:r>
      <w:r w:rsidR="00DE5F9D">
        <w:rPr>
          <w:rFonts w:asciiTheme="minorHAnsi" w:eastAsia="Times New Roman" w:hAnsiTheme="minorHAnsi" w:cstheme="minorHAnsi"/>
          <w:lang w:eastAsia="en-GB"/>
        </w:rPr>
        <w:t xml:space="preserve">не смеат </w:t>
      </w:r>
      <w:r w:rsidR="00B173EB" w:rsidRPr="005E6407">
        <w:rPr>
          <w:rFonts w:asciiTheme="minorHAnsi" w:eastAsia="Times New Roman" w:hAnsiTheme="minorHAnsi" w:cstheme="minorHAnsi"/>
          <w:lang w:eastAsia="en-GB"/>
        </w:rPr>
        <w:t>да пропишуваат лекови на рецепт без медицинс</w:t>
      </w:r>
      <w:r w:rsidR="00164054">
        <w:rPr>
          <w:rFonts w:asciiTheme="minorHAnsi" w:eastAsia="Times New Roman" w:hAnsiTheme="minorHAnsi" w:cstheme="minorHAnsi"/>
          <w:lang w:eastAsia="en-GB"/>
        </w:rPr>
        <w:t>ки оправдани</w:t>
      </w:r>
      <w:r w:rsidR="008547E8">
        <w:rPr>
          <w:rFonts w:asciiTheme="minorHAnsi" w:eastAsia="Times New Roman" w:hAnsiTheme="minorHAnsi" w:cstheme="minorHAnsi"/>
          <w:lang w:eastAsia="en-GB"/>
        </w:rPr>
        <w:t xml:space="preserve"> </w:t>
      </w:r>
      <w:r w:rsidR="00B173EB" w:rsidRPr="005E6407">
        <w:rPr>
          <w:rFonts w:asciiTheme="minorHAnsi" w:eastAsia="Times New Roman" w:hAnsiTheme="minorHAnsi" w:cstheme="minorHAnsi"/>
          <w:lang w:eastAsia="en-GB"/>
        </w:rPr>
        <w:t xml:space="preserve">индикации, </w:t>
      </w:r>
      <w:r w:rsidR="00DE5F9D">
        <w:rPr>
          <w:rFonts w:asciiTheme="minorHAnsi" w:eastAsia="Times New Roman" w:hAnsiTheme="minorHAnsi" w:cstheme="minorHAnsi"/>
          <w:lang w:eastAsia="en-GB"/>
        </w:rPr>
        <w:t xml:space="preserve">а поради </w:t>
      </w:r>
      <w:r w:rsidR="00B173EB" w:rsidRPr="005E6407">
        <w:rPr>
          <w:rFonts w:asciiTheme="minorHAnsi" w:eastAsia="Times New Roman" w:hAnsiTheme="minorHAnsi" w:cstheme="minorHAnsi"/>
          <w:lang w:eastAsia="en-GB"/>
        </w:rPr>
        <w:t>инсистирање на осигуреници. Секое пропишување на лекови без медицински</w:t>
      </w:r>
      <w:r w:rsidR="00DE5F9D">
        <w:rPr>
          <w:rFonts w:asciiTheme="minorHAnsi" w:eastAsia="Times New Roman" w:hAnsiTheme="minorHAnsi" w:cstheme="minorHAnsi"/>
          <w:lang w:eastAsia="en-GB"/>
        </w:rPr>
        <w:t xml:space="preserve"> оправдани</w:t>
      </w:r>
      <w:r w:rsidR="00B173EB" w:rsidRPr="005E6407">
        <w:rPr>
          <w:rFonts w:asciiTheme="minorHAnsi" w:eastAsia="Times New Roman" w:hAnsiTheme="minorHAnsi" w:cstheme="minorHAnsi"/>
          <w:lang w:eastAsia="en-GB"/>
        </w:rPr>
        <w:t xml:space="preserve"> индикации ќе подлежи на стручен медицински надзор од Министерство</w:t>
      </w:r>
      <w:r w:rsidR="00C21181">
        <w:rPr>
          <w:rFonts w:asciiTheme="minorHAnsi" w:eastAsia="Times New Roman" w:hAnsiTheme="minorHAnsi" w:cstheme="minorHAnsi"/>
          <w:lang w:eastAsia="en-GB"/>
        </w:rPr>
        <w:t>то</w:t>
      </w:r>
      <w:r w:rsidR="00B173EB" w:rsidRPr="005E6407">
        <w:rPr>
          <w:rFonts w:asciiTheme="minorHAnsi" w:eastAsia="Times New Roman" w:hAnsiTheme="minorHAnsi" w:cstheme="minorHAnsi"/>
          <w:lang w:eastAsia="en-GB"/>
        </w:rPr>
        <w:t xml:space="preserve"> за здравство.</w:t>
      </w:r>
      <w:r w:rsidR="00DE5F9D">
        <w:rPr>
          <w:rFonts w:asciiTheme="minorHAnsi" w:eastAsia="Times New Roman" w:hAnsiTheme="minorHAnsi" w:cstheme="minorHAnsi"/>
          <w:lang w:eastAsia="en-GB"/>
        </w:rPr>
        <w:t xml:space="preserve"> </w:t>
      </w:r>
    </w:p>
    <w:p w14:paraId="46F17F96" w14:textId="0CEF2F0A" w:rsidR="00E55ADC" w:rsidRPr="005E6407" w:rsidRDefault="0002718E" w:rsidP="009C6A0A">
      <w:pPr>
        <w:pStyle w:val="ListParagraph"/>
        <w:numPr>
          <w:ilvl w:val="0"/>
          <w:numId w:val="18"/>
        </w:numPr>
        <w:suppressAutoHyphens w:val="0"/>
        <w:spacing w:before="120" w:after="120" w:line="240" w:lineRule="auto"/>
        <w:ind w:left="284" w:hanging="284"/>
        <w:rPr>
          <w:rFonts w:asciiTheme="minorHAnsi" w:hAnsiTheme="minorHAnsi" w:cstheme="minorHAnsi"/>
        </w:rPr>
      </w:pPr>
      <w:proofErr w:type="spellStart"/>
      <w:r w:rsidRPr="005E6407">
        <w:rPr>
          <w:rFonts w:asciiTheme="minorHAnsi" w:hAnsiTheme="minorHAnsi" w:cstheme="minorHAnsi"/>
        </w:rPr>
        <w:t>Е-р</w:t>
      </w:r>
      <w:r w:rsidR="00B173EB" w:rsidRPr="005E6407">
        <w:rPr>
          <w:rFonts w:asciiTheme="minorHAnsi" w:hAnsiTheme="minorHAnsi" w:cstheme="minorHAnsi"/>
        </w:rPr>
        <w:t>ецепти</w:t>
      </w:r>
      <w:proofErr w:type="spellEnd"/>
      <w:r w:rsidR="00B173EB" w:rsidRPr="005E6407">
        <w:rPr>
          <w:rFonts w:asciiTheme="minorHAnsi" w:hAnsiTheme="minorHAnsi" w:cstheme="minorHAnsi"/>
        </w:rPr>
        <w:t xml:space="preserve"> за хроничната терапија избраниот лекар </w:t>
      </w:r>
      <w:r w:rsidR="008547E8">
        <w:rPr>
          <w:rFonts w:asciiTheme="minorHAnsi" w:hAnsiTheme="minorHAnsi" w:cstheme="minorHAnsi"/>
        </w:rPr>
        <w:t>издава/</w:t>
      </w:r>
      <w:r w:rsidR="005C624E">
        <w:rPr>
          <w:rFonts w:asciiTheme="minorHAnsi" w:hAnsiTheme="minorHAnsi" w:cstheme="minorHAnsi"/>
        </w:rPr>
        <w:t xml:space="preserve">креира </w:t>
      </w:r>
      <w:r w:rsidR="00B173EB" w:rsidRPr="005E6407">
        <w:rPr>
          <w:rFonts w:asciiTheme="minorHAnsi" w:hAnsiTheme="minorHAnsi" w:cstheme="minorHAnsi"/>
        </w:rPr>
        <w:t>за 6 месеци</w:t>
      </w:r>
      <w:r w:rsidR="00F33BC9" w:rsidRPr="005E6407">
        <w:rPr>
          <w:rFonts w:asciiTheme="minorHAnsi" w:hAnsiTheme="minorHAnsi" w:cstheme="minorHAnsi"/>
        </w:rPr>
        <w:t>, но во согласност со правилата за важност на специјалистичките извештаи (објаснето подолу во Соопштението)</w:t>
      </w:r>
      <w:r w:rsidR="00DD3CEB" w:rsidRPr="005E6407">
        <w:rPr>
          <w:rFonts w:asciiTheme="minorHAnsi" w:hAnsiTheme="minorHAnsi" w:cstheme="minorHAnsi"/>
        </w:rPr>
        <w:t>.</w:t>
      </w:r>
    </w:p>
    <w:p w14:paraId="25B888A3" w14:textId="6C4FE305" w:rsidR="00FB4D0B" w:rsidRPr="005E6407" w:rsidRDefault="00B173EB" w:rsidP="003A129B">
      <w:pPr>
        <w:pStyle w:val="ListParagraph"/>
        <w:numPr>
          <w:ilvl w:val="0"/>
          <w:numId w:val="18"/>
        </w:numPr>
        <w:suppressAutoHyphens w:val="0"/>
        <w:spacing w:before="120" w:after="120" w:line="240" w:lineRule="auto"/>
        <w:ind w:left="284" w:hanging="284"/>
        <w:rPr>
          <w:rFonts w:asciiTheme="minorHAnsi" w:hAnsiTheme="minorHAnsi" w:cstheme="minorHAnsi"/>
          <w:b/>
        </w:rPr>
      </w:pPr>
      <w:r w:rsidRPr="005E6407">
        <w:rPr>
          <w:rFonts w:asciiTheme="minorHAnsi" w:hAnsiTheme="minorHAnsi" w:cstheme="minorHAnsi"/>
        </w:rPr>
        <w:lastRenderedPageBreak/>
        <w:t>Рецепти за акутна терапија избраниот лекар може да препишува за лекови во количина доволна до 14 дена</w:t>
      </w:r>
      <w:r w:rsidRPr="005E6407">
        <w:rPr>
          <w:rFonts w:asciiTheme="minorHAnsi" w:hAnsiTheme="minorHAnsi" w:cstheme="minorHAnsi"/>
          <w:lang w:val="en-US"/>
        </w:rPr>
        <w:t xml:space="preserve">, </w:t>
      </w:r>
      <w:proofErr w:type="spellStart"/>
      <w:r w:rsidRPr="005E6407">
        <w:rPr>
          <w:rFonts w:asciiTheme="minorHAnsi" w:hAnsiTheme="minorHAnsi" w:cstheme="minorHAnsi"/>
          <w:lang w:val="en-US"/>
        </w:rPr>
        <w:t>по</w:t>
      </w:r>
      <w:proofErr w:type="spellEnd"/>
      <w:r w:rsidRPr="005E6407">
        <w:rPr>
          <w:rFonts w:asciiTheme="minorHAnsi" w:hAnsiTheme="minorHAnsi" w:cstheme="minorHAnsi"/>
          <w:lang w:val="en-US"/>
        </w:rPr>
        <w:t xml:space="preserve"> </w:t>
      </w:r>
      <w:proofErr w:type="spellStart"/>
      <w:r w:rsidRPr="005E6407">
        <w:rPr>
          <w:rFonts w:asciiTheme="minorHAnsi" w:hAnsiTheme="minorHAnsi" w:cstheme="minorHAnsi"/>
          <w:lang w:val="en-US"/>
        </w:rPr>
        <w:t>мислење</w:t>
      </w:r>
      <w:proofErr w:type="spellEnd"/>
      <w:r w:rsidRPr="005E6407">
        <w:rPr>
          <w:rFonts w:asciiTheme="minorHAnsi" w:hAnsiTheme="minorHAnsi" w:cstheme="minorHAnsi"/>
          <w:lang w:val="en-US"/>
        </w:rPr>
        <w:t xml:space="preserve"> </w:t>
      </w:r>
      <w:proofErr w:type="spellStart"/>
      <w:r w:rsidRPr="005E6407">
        <w:rPr>
          <w:rFonts w:asciiTheme="minorHAnsi" w:hAnsiTheme="minorHAnsi" w:cstheme="minorHAnsi"/>
          <w:lang w:val="en-US"/>
        </w:rPr>
        <w:t>на</w:t>
      </w:r>
      <w:proofErr w:type="spellEnd"/>
      <w:r w:rsidRPr="005E6407">
        <w:rPr>
          <w:rFonts w:asciiTheme="minorHAnsi" w:hAnsiTheme="minorHAnsi" w:cstheme="minorHAnsi"/>
          <w:lang w:val="en-US"/>
        </w:rPr>
        <w:t xml:space="preserve"> </w:t>
      </w:r>
      <w:proofErr w:type="spellStart"/>
      <w:r w:rsidRPr="005E6407">
        <w:rPr>
          <w:rFonts w:asciiTheme="minorHAnsi" w:hAnsiTheme="minorHAnsi" w:cstheme="minorHAnsi"/>
          <w:lang w:val="en-US"/>
        </w:rPr>
        <w:t>лекаро</w:t>
      </w:r>
      <w:proofErr w:type="spellEnd"/>
      <w:r w:rsidR="00FB4D0B" w:rsidRPr="005E6407">
        <w:rPr>
          <w:rFonts w:asciiTheme="minorHAnsi" w:hAnsiTheme="minorHAnsi" w:cstheme="minorHAnsi"/>
        </w:rPr>
        <w:t>т.</w:t>
      </w:r>
    </w:p>
    <w:p w14:paraId="32E5F781" w14:textId="77777777" w:rsidR="00B173EB" w:rsidRPr="008547E8" w:rsidRDefault="00B173EB" w:rsidP="009F3E31">
      <w:pPr>
        <w:pStyle w:val="ListParagraph"/>
        <w:numPr>
          <w:ilvl w:val="0"/>
          <w:numId w:val="18"/>
        </w:numPr>
        <w:suppressAutoHyphens w:val="0"/>
        <w:spacing w:before="120" w:after="120" w:line="240" w:lineRule="auto"/>
        <w:ind w:left="284" w:hanging="284"/>
        <w:rPr>
          <w:rFonts w:asciiTheme="minorHAnsi" w:hAnsiTheme="minorHAnsi" w:cstheme="minorHAnsi"/>
        </w:rPr>
      </w:pPr>
      <w:r w:rsidRPr="00025C1E">
        <w:rPr>
          <w:rFonts w:asciiTheme="minorHAnsi" w:hAnsiTheme="minorHAnsi" w:cstheme="minorHAnsi"/>
        </w:rPr>
        <w:t xml:space="preserve">Пропишување на рецепти за ниско молекуларен хепарин </w:t>
      </w:r>
      <w:r w:rsidRPr="00025C1E">
        <w:rPr>
          <w:rFonts w:asciiTheme="minorHAnsi" w:eastAsia="Times New Roman" w:hAnsiTheme="minorHAnsi" w:cstheme="minorHAnsi"/>
        </w:rPr>
        <w:t>ENOXAPARIN и NADROPARIN:</w:t>
      </w:r>
    </w:p>
    <w:p w14:paraId="4EEC5060" w14:textId="77777777" w:rsidR="008547E8" w:rsidRPr="00025C1E" w:rsidRDefault="008547E8" w:rsidP="008547E8">
      <w:pPr>
        <w:pStyle w:val="ListParagraph"/>
        <w:suppressAutoHyphens w:val="0"/>
        <w:spacing w:before="120" w:after="120" w:line="240" w:lineRule="auto"/>
        <w:ind w:left="284"/>
        <w:rPr>
          <w:rFonts w:asciiTheme="minorHAnsi" w:hAnsiTheme="minorHAnsi" w:cstheme="minorHAnsi"/>
        </w:rPr>
      </w:pPr>
    </w:p>
    <w:p w14:paraId="476F59BF" w14:textId="77777777" w:rsidR="00D77FCB" w:rsidRPr="00025C1E" w:rsidRDefault="00B173EB" w:rsidP="009F3E31">
      <w:pPr>
        <w:pStyle w:val="ListParagraph"/>
        <w:numPr>
          <w:ilvl w:val="0"/>
          <w:numId w:val="20"/>
        </w:numPr>
        <w:suppressAutoHyphens w:val="0"/>
        <w:spacing w:after="160" w:line="259" w:lineRule="auto"/>
        <w:ind w:left="567" w:hanging="283"/>
        <w:jc w:val="left"/>
        <w:rPr>
          <w:rFonts w:asciiTheme="minorHAnsi" w:hAnsiTheme="minorHAnsi" w:cstheme="minorHAnsi"/>
        </w:rPr>
      </w:pPr>
      <w:r w:rsidRPr="00025C1E">
        <w:rPr>
          <w:rFonts w:asciiTheme="minorHAnsi" w:hAnsiTheme="minorHAnsi" w:cstheme="minorHAnsi"/>
          <w:b/>
        </w:rPr>
        <w:t>Матичните лекари гинеколози</w:t>
      </w:r>
    </w:p>
    <w:p w14:paraId="47D932D5" w14:textId="77777777" w:rsidR="009F3E31" w:rsidRDefault="009F3E31" w:rsidP="009F3E31">
      <w:pPr>
        <w:pStyle w:val="ListParagraph"/>
        <w:suppressAutoHyphens w:val="0"/>
        <w:spacing w:before="120" w:after="120" w:line="240" w:lineRule="auto"/>
        <w:ind w:left="567"/>
        <w:rPr>
          <w:rFonts w:asciiTheme="minorHAnsi" w:hAnsiTheme="minorHAnsi" w:cstheme="minorHAnsi"/>
        </w:rPr>
      </w:pPr>
    </w:p>
    <w:p w14:paraId="15A8E7FF" w14:textId="29ADC58B" w:rsidR="00674E8D" w:rsidRPr="00CB5A36" w:rsidRDefault="00B173EB" w:rsidP="009F3E31">
      <w:pPr>
        <w:pStyle w:val="ListParagraph"/>
        <w:suppressAutoHyphens w:val="0"/>
        <w:spacing w:before="120" w:after="120" w:line="240" w:lineRule="auto"/>
        <w:ind w:left="567"/>
        <w:rPr>
          <w:rFonts w:asciiTheme="minorHAnsi" w:hAnsiTheme="minorHAnsi" w:cstheme="minorHAnsi"/>
        </w:rPr>
      </w:pPr>
      <w:r w:rsidRPr="00CB5A36">
        <w:rPr>
          <w:rFonts w:asciiTheme="minorHAnsi" w:hAnsiTheme="minorHAnsi" w:cstheme="minorHAnsi"/>
        </w:rPr>
        <w:t xml:space="preserve">Матичните лекари гинеколози можат да пропишуваат </w:t>
      </w:r>
      <w:proofErr w:type="spellStart"/>
      <w:r w:rsidR="002D0E37" w:rsidRPr="00CB5A36">
        <w:rPr>
          <w:rFonts w:asciiTheme="minorHAnsi" w:hAnsiTheme="minorHAnsi" w:cstheme="minorHAnsi"/>
        </w:rPr>
        <w:t>нискомолекуларни</w:t>
      </w:r>
      <w:proofErr w:type="spellEnd"/>
      <w:r w:rsidR="002D0E37" w:rsidRPr="00CB5A36">
        <w:rPr>
          <w:rFonts w:asciiTheme="minorHAnsi" w:hAnsiTheme="minorHAnsi" w:cstheme="minorHAnsi"/>
        </w:rPr>
        <w:t xml:space="preserve"> хепарини</w:t>
      </w:r>
      <w:r w:rsidR="00CB5A36" w:rsidRPr="00CB5A36">
        <w:rPr>
          <w:rFonts w:asciiTheme="minorHAnsi" w:hAnsiTheme="minorHAnsi" w:cstheme="minorHAnsi"/>
        </w:rPr>
        <w:t xml:space="preserve"> како </w:t>
      </w:r>
      <w:proofErr w:type="spellStart"/>
      <w:r w:rsidR="00CB5A36" w:rsidRPr="00CB5A36">
        <w:rPr>
          <w:rFonts w:asciiTheme="minorHAnsi" w:hAnsiTheme="minorHAnsi" w:cstheme="minorHAnsi"/>
        </w:rPr>
        <w:t>ампуларна</w:t>
      </w:r>
      <w:proofErr w:type="spellEnd"/>
      <w:r w:rsidR="00CB5A36" w:rsidRPr="00CB5A36">
        <w:rPr>
          <w:rFonts w:asciiTheme="minorHAnsi" w:hAnsiTheme="minorHAnsi" w:cstheme="minorHAnsi"/>
        </w:rPr>
        <w:t xml:space="preserve"> терапија</w:t>
      </w:r>
      <w:r w:rsidR="002D0E37" w:rsidRPr="00CB5A36">
        <w:rPr>
          <w:rFonts w:asciiTheme="minorHAnsi" w:hAnsiTheme="minorHAnsi" w:cstheme="minorHAnsi"/>
        </w:rPr>
        <w:t xml:space="preserve">: </w:t>
      </w:r>
      <w:r w:rsidR="002D0E37" w:rsidRPr="00CB5A36">
        <w:rPr>
          <w:rFonts w:asciiTheme="minorHAnsi" w:hAnsiTheme="minorHAnsi" w:cstheme="minorHAnsi"/>
          <w:lang w:val="en-US"/>
        </w:rPr>
        <w:t>Enoxaparin (</w:t>
      </w:r>
      <w:r w:rsidR="009F3E31" w:rsidRPr="00CB5A36">
        <w:rPr>
          <w:rFonts w:asciiTheme="minorHAnsi" w:hAnsiTheme="minorHAnsi" w:cstheme="minorHAnsi"/>
          <w:lang w:val="en-US"/>
        </w:rPr>
        <w:t>C</w:t>
      </w:r>
      <w:proofErr w:type="spellStart"/>
      <w:r w:rsidRPr="00CB5A36">
        <w:rPr>
          <w:rFonts w:asciiTheme="minorHAnsi" w:hAnsiTheme="minorHAnsi" w:cstheme="minorHAnsi"/>
        </w:rPr>
        <w:t>lexane</w:t>
      </w:r>
      <w:proofErr w:type="spellEnd"/>
      <w:r w:rsidR="002D0E37" w:rsidRPr="00CB5A36">
        <w:rPr>
          <w:rFonts w:asciiTheme="minorHAnsi" w:hAnsiTheme="minorHAnsi" w:cstheme="minorHAnsi"/>
          <w:lang w:val="en-US"/>
        </w:rPr>
        <w:t>)</w:t>
      </w:r>
      <w:r w:rsidRPr="00CB5A36">
        <w:rPr>
          <w:rFonts w:asciiTheme="minorHAnsi" w:hAnsiTheme="minorHAnsi" w:cstheme="minorHAnsi"/>
        </w:rPr>
        <w:t xml:space="preserve"> или  </w:t>
      </w:r>
      <w:proofErr w:type="spellStart"/>
      <w:r w:rsidR="002D0E37" w:rsidRPr="00CB5A36">
        <w:rPr>
          <w:rFonts w:asciiTheme="minorHAnsi" w:hAnsiTheme="minorHAnsi" w:cstheme="minorHAnsi"/>
          <w:lang w:val="en-US"/>
        </w:rPr>
        <w:t>Nadroparin</w:t>
      </w:r>
      <w:proofErr w:type="spellEnd"/>
      <w:r w:rsidR="002D0E37" w:rsidRPr="00CB5A36">
        <w:rPr>
          <w:rFonts w:asciiTheme="minorHAnsi" w:hAnsiTheme="minorHAnsi" w:cstheme="minorHAnsi"/>
          <w:lang w:val="en-US"/>
        </w:rPr>
        <w:t xml:space="preserve"> (</w:t>
      </w:r>
      <w:r w:rsidR="009F3E31" w:rsidRPr="00CB5A36">
        <w:rPr>
          <w:rFonts w:asciiTheme="minorHAnsi" w:hAnsiTheme="minorHAnsi" w:cstheme="minorHAnsi"/>
          <w:lang w:val="en-US"/>
        </w:rPr>
        <w:t>F</w:t>
      </w:r>
      <w:proofErr w:type="spellStart"/>
      <w:r w:rsidRPr="00CB5A36">
        <w:rPr>
          <w:rFonts w:asciiTheme="minorHAnsi" w:hAnsiTheme="minorHAnsi" w:cstheme="minorHAnsi"/>
        </w:rPr>
        <w:t>raxiparin</w:t>
      </w:r>
      <w:proofErr w:type="spellEnd"/>
      <w:r w:rsidR="002D0E37" w:rsidRPr="00CB5A36">
        <w:rPr>
          <w:rFonts w:asciiTheme="minorHAnsi" w:hAnsiTheme="minorHAnsi" w:cstheme="minorHAnsi"/>
          <w:lang w:val="en-US"/>
        </w:rPr>
        <w:t>)</w:t>
      </w:r>
      <w:r w:rsidR="00F50F8A">
        <w:rPr>
          <w:rFonts w:asciiTheme="minorHAnsi" w:hAnsiTheme="minorHAnsi" w:cstheme="minorHAnsi"/>
        </w:rPr>
        <w:t>,</w:t>
      </w:r>
      <w:r w:rsidRPr="00CB5A36">
        <w:rPr>
          <w:rFonts w:asciiTheme="minorHAnsi" w:hAnsiTheme="minorHAnsi" w:cstheme="minorHAnsi"/>
        </w:rPr>
        <w:t xml:space="preserve">  за бремени жени кои за прв пат треба да започнат да ја примаат и за пациенти кај кои е потребно продолжување на истата врз основа на резултатите од </w:t>
      </w:r>
      <w:proofErr w:type="spellStart"/>
      <w:r w:rsidRPr="00CB5A36">
        <w:rPr>
          <w:rFonts w:asciiTheme="minorHAnsi" w:hAnsiTheme="minorHAnsi" w:cstheme="minorHAnsi"/>
        </w:rPr>
        <w:t>Д-димери</w:t>
      </w:r>
      <w:proofErr w:type="spellEnd"/>
      <w:r w:rsidRPr="00CB5A36">
        <w:rPr>
          <w:rFonts w:asciiTheme="minorHAnsi" w:hAnsiTheme="minorHAnsi" w:cstheme="minorHAnsi"/>
        </w:rPr>
        <w:t xml:space="preserve"> и ехо наод и потврда од специјалист </w:t>
      </w:r>
      <w:proofErr w:type="spellStart"/>
      <w:r w:rsidRPr="00CB5A36">
        <w:rPr>
          <w:rFonts w:asciiTheme="minorHAnsi" w:hAnsiTheme="minorHAnsi" w:cstheme="minorHAnsi"/>
        </w:rPr>
        <w:t>трансфузиолог</w:t>
      </w:r>
      <w:proofErr w:type="spellEnd"/>
      <w:r w:rsidRPr="00CB5A36">
        <w:rPr>
          <w:rFonts w:asciiTheme="minorHAnsi" w:hAnsiTheme="minorHAnsi" w:cstheme="minorHAnsi"/>
        </w:rPr>
        <w:t xml:space="preserve"> или специјалист гинеколог од болница или клиника, добиена по е-</w:t>
      </w:r>
      <w:r w:rsidR="00873CEB" w:rsidRPr="00CB5A36">
        <w:rPr>
          <w:rFonts w:asciiTheme="minorHAnsi" w:hAnsiTheme="minorHAnsi" w:cstheme="minorHAnsi"/>
          <w:lang w:val="en-US"/>
        </w:rPr>
        <w:t>mail</w:t>
      </w:r>
      <w:r w:rsidRPr="00CB5A36">
        <w:rPr>
          <w:rFonts w:asciiTheme="minorHAnsi" w:hAnsiTheme="minorHAnsi" w:cstheme="minorHAnsi"/>
        </w:rPr>
        <w:t>. Пациентите не треба да одат лично кај лекарот специјалист, туку матичниот лекар го  обезбедува медицинското мислење по е-</w:t>
      </w:r>
      <w:r w:rsidR="00873CEB" w:rsidRPr="00CB5A36">
        <w:rPr>
          <w:rFonts w:asciiTheme="minorHAnsi" w:hAnsiTheme="minorHAnsi" w:cstheme="minorHAnsi"/>
          <w:lang w:val="en-US"/>
        </w:rPr>
        <w:t>mail</w:t>
      </w:r>
      <w:r w:rsidRPr="00CB5A36">
        <w:rPr>
          <w:rFonts w:asciiTheme="minorHAnsi" w:hAnsiTheme="minorHAnsi" w:cstheme="minorHAnsi"/>
        </w:rPr>
        <w:t xml:space="preserve"> од соодветната болница или клиника. Медицинското мислење не е потребно да биде во посебен образец/документ, туку само напишано во е-</w:t>
      </w:r>
      <w:r w:rsidR="009F3E31" w:rsidRPr="00CB5A36">
        <w:rPr>
          <w:rFonts w:asciiTheme="minorHAnsi" w:hAnsiTheme="minorHAnsi" w:cstheme="minorHAnsi"/>
          <w:lang w:val="en-US"/>
        </w:rPr>
        <w:t>mail</w:t>
      </w:r>
      <w:r w:rsidRPr="00CB5A36">
        <w:rPr>
          <w:rFonts w:asciiTheme="minorHAnsi" w:hAnsiTheme="minorHAnsi" w:cstheme="minorHAnsi"/>
        </w:rPr>
        <w:t xml:space="preserve"> порака до матичниот гинеколог. За потребата за рефундација избраниот лекар е должен да ја </w:t>
      </w:r>
      <w:proofErr w:type="spellStart"/>
      <w:r w:rsidRPr="00CB5A36">
        <w:rPr>
          <w:rFonts w:asciiTheme="minorHAnsi" w:hAnsiTheme="minorHAnsi" w:cstheme="minorHAnsi"/>
        </w:rPr>
        <w:t>испечати</w:t>
      </w:r>
      <w:proofErr w:type="spellEnd"/>
      <w:r w:rsidRPr="00CB5A36">
        <w:rPr>
          <w:rFonts w:asciiTheme="minorHAnsi" w:hAnsiTheme="minorHAnsi" w:cstheme="minorHAnsi"/>
        </w:rPr>
        <w:t xml:space="preserve"> електронската порака која го содржи медицинското мислење на специјалистот од болницата или клиниката, како замена на специјалистички извештај. Повторуваме дека пациентот не треба да оди кај лекарот специјалист за препорака за </w:t>
      </w:r>
      <w:r w:rsidR="00D9091D" w:rsidRPr="00CB5A36">
        <w:rPr>
          <w:rFonts w:asciiTheme="minorHAnsi" w:hAnsiTheme="minorHAnsi" w:cstheme="minorHAnsi"/>
          <w:lang w:val="en-US"/>
        </w:rPr>
        <w:t>Enoxaparin (C</w:t>
      </w:r>
      <w:proofErr w:type="spellStart"/>
      <w:r w:rsidR="00D9091D" w:rsidRPr="00CB5A36">
        <w:rPr>
          <w:rFonts w:asciiTheme="minorHAnsi" w:hAnsiTheme="minorHAnsi" w:cstheme="minorHAnsi"/>
        </w:rPr>
        <w:t>lexane</w:t>
      </w:r>
      <w:proofErr w:type="spellEnd"/>
      <w:r w:rsidR="00D9091D" w:rsidRPr="00CB5A36">
        <w:rPr>
          <w:rFonts w:asciiTheme="minorHAnsi" w:hAnsiTheme="minorHAnsi" w:cstheme="minorHAnsi"/>
          <w:lang w:val="en-US"/>
        </w:rPr>
        <w:t>)</w:t>
      </w:r>
      <w:r w:rsidR="00D9091D" w:rsidRPr="00CB5A36">
        <w:rPr>
          <w:rFonts w:asciiTheme="minorHAnsi" w:hAnsiTheme="minorHAnsi" w:cstheme="minorHAnsi"/>
        </w:rPr>
        <w:t xml:space="preserve"> или  </w:t>
      </w:r>
      <w:proofErr w:type="spellStart"/>
      <w:r w:rsidR="00D9091D" w:rsidRPr="00CB5A36">
        <w:rPr>
          <w:rFonts w:asciiTheme="minorHAnsi" w:hAnsiTheme="minorHAnsi" w:cstheme="minorHAnsi"/>
          <w:lang w:val="en-US"/>
        </w:rPr>
        <w:t>Nadroparin</w:t>
      </w:r>
      <w:proofErr w:type="spellEnd"/>
      <w:r w:rsidR="00D9091D" w:rsidRPr="00CB5A36">
        <w:rPr>
          <w:rFonts w:asciiTheme="minorHAnsi" w:hAnsiTheme="minorHAnsi" w:cstheme="minorHAnsi"/>
          <w:lang w:val="en-US"/>
        </w:rPr>
        <w:t xml:space="preserve"> (F</w:t>
      </w:r>
      <w:proofErr w:type="spellStart"/>
      <w:r w:rsidR="00D9091D" w:rsidRPr="00CB5A36">
        <w:rPr>
          <w:rFonts w:asciiTheme="minorHAnsi" w:hAnsiTheme="minorHAnsi" w:cstheme="minorHAnsi"/>
        </w:rPr>
        <w:t>raxiparin</w:t>
      </w:r>
      <w:proofErr w:type="spellEnd"/>
      <w:r w:rsidR="00D9091D" w:rsidRPr="00CB5A36">
        <w:rPr>
          <w:rFonts w:asciiTheme="minorHAnsi" w:hAnsiTheme="minorHAnsi" w:cstheme="minorHAnsi"/>
          <w:lang w:val="en-US"/>
        </w:rPr>
        <w:t>)</w:t>
      </w:r>
      <w:r w:rsidR="00D9091D" w:rsidRPr="00CB5A36">
        <w:rPr>
          <w:rFonts w:asciiTheme="minorHAnsi" w:hAnsiTheme="minorHAnsi" w:cstheme="minorHAnsi"/>
        </w:rPr>
        <w:t xml:space="preserve">  </w:t>
      </w:r>
    </w:p>
    <w:p w14:paraId="16BEACB2" w14:textId="77777777" w:rsidR="008B4A9B" w:rsidRPr="00CB5A36" w:rsidRDefault="008B4A9B" w:rsidP="00D77FCB">
      <w:pPr>
        <w:pStyle w:val="ListParagraph"/>
        <w:suppressAutoHyphens w:val="0"/>
        <w:spacing w:after="160" w:line="259" w:lineRule="auto"/>
        <w:ind w:left="1080"/>
        <w:jc w:val="left"/>
        <w:rPr>
          <w:rFonts w:asciiTheme="minorHAnsi" w:hAnsiTheme="minorHAnsi" w:cstheme="minorHAnsi"/>
        </w:rPr>
      </w:pPr>
    </w:p>
    <w:p w14:paraId="2199BE68" w14:textId="77777777" w:rsidR="00D77FCB" w:rsidRPr="009F3E31" w:rsidRDefault="00B173EB" w:rsidP="009F3E31">
      <w:pPr>
        <w:pStyle w:val="ListParagraph"/>
        <w:numPr>
          <w:ilvl w:val="0"/>
          <w:numId w:val="20"/>
        </w:numPr>
        <w:suppressAutoHyphens w:val="0"/>
        <w:spacing w:after="160" w:line="259" w:lineRule="auto"/>
        <w:ind w:left="567" w:hanging="283"/>
        <w:jc w:val="left"/>
        <w:rPr>
          <w:rFonts w:asciiTheme="minorHAnsi" w:hAnsiTheme="minorHAnsi" w:cstheme="minorHAnsi"/>
          <w:b/>
        </w:rPr>
      </w:pPr>
      <w:r w:rsidRPr="00025C1E">
        <w:rPr>
          <w:rFonts w:asciiTheme="minorHAnsi" w:hAnsiTheme="minorHAnsi" w:cstheme="minorHAnsi"/>
          <w:b/>
        </w:rPr>
        <w:t xml:space="preserve">Матичните лекари од општа медицина </w:t>
      </w:r>
    </w:p>
    <w:p w14:paraId="71D6ACC4" w14:textId="449B542B" w:rsidR="00B173EB" w:rsidRDefault="00B173EB" w:rsidP="009F3E31">
      <w:pPr>
        <w:suppressAutoHyphens w:val="0"/>
        <w:ind w:left="567"/>
        <w:rPr>
          <w:rFonts w:asciiTheme="minorHAnsi" w:hAnsiTheme="minorHAnsi" w:cstheme="minorHAnsi"/>
          <w:sz w:val="22"/>
          <w:szCs w:val="22"/>
        </w:rPr>
      </w:pPr>
      <w:r w:rsidRPr="00CB5A36">
        <w:rPr>
          <w:rFonts w:asciiTheme="minorHAnsi" w:hAnsiTheme="minorHAnsi" w:cstheme="minorHAnsi"/>
          <w:sz w:val="22"/>
          <w:szCs w:val="22"/>
        </w:rPr>
        <w:t xml:space="preserve">Матичните лекари од општа медицина можат да пропишуваат </w:t>
      </w:r>
      <w:proofErr w:type="spellStart"/>
      <w:r w:rsidR="00F50F8A" w:rsidRPr="00CB5A36">
        <w:rPr>
          <w:rFonts w:asciiTheme="minorHAnsi" w:hAnsiTheme="minorHAnsi" w:cstheme="minorHAnsi"/>
          <w:sz w:val="22"/>
          <w:szCs w:val="22"/>
        </w:rPr>
        <w:t>ни</w:t>
      </w:r>
      <w:r w:rsidR="00F50F8A">
        <w:rPr>
          <w:rFonts w:asciiTheme="minorHAnsi" w:hAnsiTheme="minorHAnsi" w:cstheme="minorHAnsi"/>
          <w:sz w:val="22"/>
          <w:szCs w:val="22"/>
        </w:rPr>
        <w:t>ск</w:t>
      </w:r>
      <w:r w:rsidR="00F50F8A" w:rsidRPr="00CB5A36">
        <w:rPr>
          <w:rFonts w:asciiTheme="minorHAnsi" w:hAnsiTheme="minorHAnsi" w:cstheme="minorHAnsi"/>
          <w:sz w:val="22"/>
          <w:szCs w:val="22"/>
        </w:rPr>
        <w:t>омолекуларни</w:t>
      </w:r>
      <w:proofErr w:type="spellEnd"/>
      <w:r w:rsidR="00F50F8A" w:rsidRPr="00CB5A36">
        <w:rPr>
          <w:rFonts w:asciiTheme="minorHAnsi" w:hAnsiTheme="minorHAnsi" w:cstheme="minorHAnsi"/>
          <w:sz w:val="22"/>
          <w:szCs w:val="22"/>
        </w:rPr>
        <w:t xml:space="preserve"> </w:t>
      </w:r>
      <w:r w:rsidR="00307E03" w:rsidRPr="00CB5A36">
        <w:rPr>
          <w:rFonts w:asciiTheme="minorHAnsi" w:hAnsiTheme="minorHAnsi" w:cstheme="minorHAnsi"/>
          <w:sz w:val="22"/>
          <w:szCs w:val="22"/>
        </w:rPr>
        <w:t xml:space="preserve">хепарини како </w:t>
      </w:r>
      <w:proofErr w:type="spellStart"/>
      <w:r w:rsidRPr="00CB5A36">
        <w:rPr>
          <w:rFonts w:asciiTheme="minorHAnsi" w:hAnsiTheme="minorHAnsi" w:cstheme="minorHAnsi"/>
          <w:sz w:val="22"/>
          <w:szCs w:val="22"/>
        </w:rPr>
        <w:t>ампуларна</w:t>
      </w:r>
      <w:proofErr w:type="spellEnd"/>
      <w:r w:rsidRPr="00CB5A36">
        <w:rPr>
          <w:rFonts w:asciiTheme="minorHAnsi" w:hAnsiTheme="minorHAnsi" w:cstheme="minorHAnsi"/>
          <w:sz w:val="22"/>
          <w:szCs w:val="22"/>
        </w:rPr>
        <w:t xml:space="preserve"> терапија</w:t>
      </w:r>
      <w:r w:rsidR="00CB5A36" w:rsidRPr="00CB5A36">
        <w:rPr>
          <w:rFonts w:asciiTheme="minorHAnsi" w:hAnsiTheme="minorHAnsi" w:cstheme="minorHAnsi"/>
          <w:sz w:val="22"/>
          <w:szCs w:val="22"/>
        </w:rPr>
        <w:t>:</w:t>
      </w:r>
      <w:r w:rsidRPr="00CB5A36">
        <w:rPr>
          <w:rFonts w:asciiTheme="minorHAnsi" w:hAnsiTheme="minorHAnsi" w:cstheme="minorHAnsi"/>
          <w:sz w:val="22"/>
          <w:szCs w:val="22"/>
        </w:rPr>
        <w:t xml:space="preserve"> </w:t>
      </w:r>
      <w:r w:rsidR="00307E03" w:rsidRPr="00CB5A36">
        <w:rPr>
          <w:rFonts w:asciiTheme="minorHAnsi" w:hAnsiTheme="minorHAnsi" w:cstheme="minorHAnsi"/>
          <w:sz w:val="22"/>
          <w:szCs w:val="22"/>
          <w:lang w:val="en-US"/>
        </w:rPr>
        <w:t>Enoxaparin (C</w:t>
      </w:r>
      <w:proofErr w:type="spellStart"/>
      <w:r w:rsidR="00307E03" w:rsidRPr="00CB5A36">
        <w:rPr>
          <w:rFonts w:asciiTheme="minorHAnsi" w:hAnsiTheme="minorHAnsi" w:cstheme="minorHAnsi"/>
          <w:sz w:val="22"/>
          <w:szCs w:val="22"/>
        </w:rPr>
        <w:t>lexane</w:t>
      </w:r>
      <w:proofErr w:type="spellEnd"/>
      <w:r w:rsidR="00307E03" w:rsidRPr="00CB5A36">
        <w:rPr>
          <w:rFonts w:asciiTheme="minorHAnsi" w:hAnsiTheme="minorHAnsi" w:cstheme="minorHAnsi"/>
          <w:sz w:val="22"/>
          <w:szCs w:val="22"/>
          <w:lang w:val="en-US"/>
        </w:rPr>
        <w:t>)</w:t>
      </w:r>
      <w:r w:rsidR="00307E03" w:rsidRPr="00CB5A36">
        <w:rPr>
          <w:rFonts w:asciiTheme="minorHAnsi" w:hAnsiTheme="minorHAnsi" w:cstheme="minorHAnsi"/>
          <w:sz w:val="22"/>
          <w:szCs w:val="22"/>
        </w:rPr>
        <w:t xml:space="preserve"> или  </w:t>
      </w:r>
      <w:proofErr w:type="spellStart"/>
      <w:r w:rsidR="00307E03" w:rsidRPr="00CB5A36">
        <w:rPr>
          <w:rFonts w:asciiTheme="minorHAnsi" w:hAnsiTheme="minorHAnsi" w:cstheme="minorHAnsi"/>
          <w:sz w:val="22"/>
          <w:szCs w:val="22"/>
          <w:lang w:val="en-US"/>
        </w:rPr>
        <w:t>Nadroparin</w:t>
      </w:r>
      <w:proofErr w:type="spellEnd"/>
      <w:r w:rsidR="00307E03" w:rsidRPr="00CB5A36">
        <w:rPr>
          <w:rFonts w:asciiTheme="minorHAnsi" w:hAnsiTheme="minorHAnsi" w:cstheme="minorHAnsi"/>
          <w:sz w:val="22"/>
          <w:szCs w:val="22"/>
          <w:lang w:val="en-US"/>
        </w:rPr>
        <w:t xml:space="preserve"> (F</w:t>
      </w:r>
      <w:proofErr w:type="spellStart"/>
      <w:r w:rsidR="00307E03" w:rsidRPr="00CB5A36">
        <w:rPr>
          <w:rFonts w:asciiTheme="minorHAnsi" w:hAnsiTheme="minorHAnsi" w:cstheme="minorHAnsi"/>
          <w:sz w:val="22"/>
          <w:szCs w:val="22"/>
        </w:rPr>
        <w:t>raxiparin</w:t>
      </w:r>
      <w:proofErr w:type="spellEnd"/>
      <w:r w:rsidR="00307E03" w:rsidRPr="00CB5A36">
        <w:rPr>
          <w:rFonts w:asciiTheme="minorHAnsi" w:hAnsiTheme="minorHAnsi" w:cstheme="minorHAnsi"/>
          <w:sz w:val="22"/>
          <w:szCs w:val="22"/>
          <w:lang w:val="en-US"/>
        </w:rPr>
        <w:t>)</w:t>
      </w:r>
      <w:r w:rsidR="00F50F8A">
        <w:rPr>
          <w:rFonts w:asciiTheme="minorHAnsi" w:hAnsiTheme="minorHAnsi" w:cstheme="minorHAnsi"/>
          <w:sz w:val="22"/>
          <w:szCs w:val="22"/>
        </w:rPr>
        <w:t>,</w:t>
      </w:r>
      <w:r w:rsidR="00307E03" w:rsidRPr="00CB5A36">
        <w:rPr>
          <w:rFonts w:asciiTheme="minorHAnsi" w:hAnsiTheme="minorHAnsi" w:cstheme="minorHAnsi"/>
          <w:sz w:val="22"/>
          <w:szCs w:val="22"/>
        </w:rPr>
        <w:t xml:space="preserve"> </w:t>
      </w:r>
      <w:r w:rsidRPr="00CB5A36">
        <w:rPr>
          <w:rFonts w:asciiTheme="minorHAnsi" w:hAnsiTheme="minorHAnsi" w:cstheme="minorHAnsi"/>
          <w:sz w:val="22"/>
          <w:szCs w:val="22"/>
        </w:rPr>
        <w:t xml:space="preserve">за пациенти кај кои е потребно продолжување на истата врз основа на резултатите од </w:t>
      </w:r>
      <w:proofErr w:type="spellStart"/>
      <w:r w:rsidRPr="00CB5A36">
        <w:rPr>
          <w:rFonts w:asciiTheme="minorHAnsi" w:hAnsiTheme="minorHAnsi" w:cstheme="minorHAnsi"/>
          <w:sz w:val="22"/>
          <w:szCs w:val="22"/>
        </w:rPr>
        <w:t>Д-димери</w:t>
      </w:r>
      <w:proofErr w:type="spellEnd"/>
      <w:r w:rsidRPr="00CB5A36">
        <w:rPr>
          <w:rFonts w:asciiTheme="minorHAnsi" w:hAnsiTheme="minorHAnsi" w:cstheme="minorHAnsi"/>
          <w:sz w:val="22"/>
          <w:szCs w:val="22"/>
        </w:rPr>
        <w:t xml:space="preserve"> и потврда од специјалист </w:t>
      </w:r>
      <w:proofErr w:type="spellStart"/>
      <w:r w:rsidRPr="00CB5A36">
        <w:rPr>
          <w:rFonts w:asciiTheme="minorHAnsi" w:hAnsiTheme="minorHAnsi" w:cstheme="minorHAnsi"/>
          <w:sz w:val="22"/>
          <w:szCs w:val="22"/>
        </w:rPr>
        <w:t>трансфузиолог</w:t>
      </w:r>
      <w:proofErr w:type="spellEnd"/>
      <w:r w:rsidRPr="00CB5A36">
        <w:rPr>
          <w:rFonts w:asciiTheme="minorHAnsi" w:hAnsiTheme="minorHAnsi" w:cstheme="minorHAnsi"/>
          <w:sz w:val="22"/>
          <w:szCs w:val="22"/>
        </w:rPr>
        <w:t xml:space="preserve"> или специјалист од болница или клиника, добиена по е-</w:t>
      </w:r>
      <w:r w:rsidR="009F3E31" w:rsidRPr="00CB5A36">
        <w:rPr>
          <w:rFonts w:asciiTheme="minorHAnsi" w:hAnsiTheme="minorHAnsi" w:cstheme="minorHAnsi"/>
          <w:sz w:val="22"/>
          <w:szCs w:val="22"/>
          <w:lang w:val="en-US"/>
        </w:rPr>
        <w:t>mail</w:t>
      </w:r>
      <w:r w:rsidRPr="00CB5A36">
        <w:rPr>
          <w:rFonts w:asciiTheme="minorHAnsi" w:hAnsiTheme="minorHAnsi" w:cstheme="minorHAnsi"/>
          <w:sz w:val="22"/>
          <w:szCs w:val="22"/>
        </w:rPr>
        <w:t>. Пациентите не треба да одат лично кај лекарот специјалист, туку матичниот лекар го  обезбедува медицинското мислење по е-</w:t>
      </w:r>
      <w:r w:rsidR="009F3E31" w:rsidRPr="00CB5A36">
        <w:rPr>
          <w:rFonts w:asciiTheme="minorHAnsi" w:hAnsiTheme="minorHAnsi" w:cstheme="minorHAnsi"/>
          <w:sz w:val="22"/>
          <w:szCs w:val="22"/>
          <w:lang w:val="en-US"/>
        </w:rPr>
        <w:t>mail</w:t>
      </w:r>
      <w:r w:rsidRPr="00CB5A36">
        <w:rPr>
          <w:rFonts w:asciiTheme="minorHAnsi" w:hAnsiTheme="minorHAnsi" w:cstheme="minorHAnsi"/>
          <w:sz w:val="22"/>
          <w:szCs w:val="22"/>
        </w:rPr>
        <w:t xml:space="preserve"> од соодветната болница или клиника. Медицинското мислење не е потребно да биде во посебен образец/документ, туку само напишано во е-</w:t>
      </w:r>
      <w:r w:rsidR="009F3E31" w:rsidRPr="00CB5A36">
        <w:rPr>
          <w:rFonts w:asciiTheme="minorHAnsi" w:hAnsiTheme="minorHAnsi" w:cstheme="minorHAnsi"/>
          <w:sz w:val="22"/>
          <w:szCs w:val="22"/>
          <w:lang w:val="en-US"/>
        </w:rPr>
        <w:t>mail</w:t>
      </w:r>
      <w:r w:rsidRPr="00CB5A36">
        <w:rPr>
          <w:rFonts w:asciiTheme="minorHAnsi" w:hAnsiTheme="minorHAnsi" w:cstheme="minorHAnsi"/>
          <w:sz w:val="22"/>
          <w:szCs w:val="22"/>
        </w:rPr>
        <w:t xml:space="preserve"> порака до матичниот лекар. За потребата за рефундација избраниот лекар е должен да ја </w:t>
      </w:r>
      <w:proofErr w:type="spellStart"/>
      <w:r w:rsidRPr="00CB5A36">
        <w:rPr>
          <w:rFonts w:asciiTheme="minorHAnsi" w:hAnsiTheme="minorHAnsi" w:cstheme="minorHAnsi"/>
          <w:sz w:val="22"/>
          <w:szCs w:val="22"/>
        </w:rPr>
        <w:t>испечати</w:t>
      </w:r>
      <w:proofErr w:type="spellEnd"/>
      <w:r w:rsidRPr="00CB5A36">
        <w:rPr>
          <w:rFonts w:asciiTheme="minorHAnsi" w:hAnsiTheme="minorHAnsi" w:cstheme="minorHAnsi"/>
          <w:sz w:val="22"/>
          <w:szCs w:val="22"/>
        </w:rPr>
        <w:t xml:space="preserve"> електронската порака која го содржи медицинското мислење на специјалистот од болницата или клиниката, како замена на специјалистички извештај. Повторуваме дека пациентот не треба да оди кај лекарот специјалист за препорака за </w:t>
      </w:r>
      <w:r w:rsidR="00307E03" w:rsidRPr="00CB5A36">
        <w:rPr>
          <w:rFonts w:asciiTheme="minorHAnsi" w:hAnsiTheme="minorHAnsi" w:cstheme="minorHAnsi"/>
          <w:sz w:val="22"/>
          <w:szCs w:val="22"/>
          <w:lang w:val="en-US"/>
        </w:rPr>
        <w:t>Enoxaparin (C</w:t>
      </w:r>
      <w:proofErr w:type="spellStart"/>
      <w:r w:rsidR="00307E03" w:rsidRPr="00CB5A36">
        <w:rPr>
          <w:rFonts w:asciiTheme="minorHAnsi" w:hAnsiTheme="minorHAnsi" w:cstheme="minorHAnsi"/>
          <w:sz w:val="22"/>
          <w:szCs w:val="22"/>
        </w:rPr>
        <w:t>lexane</w:t>
      </w:r>
      <w:proofErr w:type="spellEnd"/>
      <w:r w:rsidR="00307E03" w:rsidRPr="00CB5A36">
        <w:rPr>
          <w:rFonts w:asciiTheme="minorHAnsi" w:hAnsiTheme="minorHAnsi" w:cstheme="minorHAnsi"/>
          <w:sz w:val="22"/>
          <w:szCs w:val="22"/>
          <w:lang w:val="en-US"/>
        </w:rPr>
        <w:t>)</w:t>
      </w:r>
      <w:r w:rsidR="00307E03" w:rsidRPr="00CB5A36">
        <w:rPr>
          <w:rFonts w:asciiTheme="minorHAnsi" w:hAnsiTheme="minorHAnsi" w:cstheme="minorHAnsi"/>
          <w:sz w:val="22"/>
          <w:szCs w:val="22"/>
        </w:rPr>
        <w:t xml:space="preserve"> или  </w:t>
      </w:r>
      <w:proofErr w:type="spellStart"/>
      <w:r w:rsidR="00307E03" w:rsidRPr="00CB5A36">
        <w:rPr>
          <w:rFonts w:asciiTheme="minorHAnsi" w:hAnsiTheme="minorHAnsi" w:cstheme="minorHAnsi"/>
          <w:sz w:val="22"/>
          <w:szCs w:val="22"/>
          <w:lang w:val="en-US"/>
        </w:rPr>
        <w:t>Nadroparin</w:t>
      </w:r>
      <w:proofErr w:type="spellEnd"/>
      <w:r w:rsidR="00307E03" w:rsidRPr="00CB5A36">
        <w:rPr>
          <w:rFonts w:asciiTheme="minorHAnsi" w:hAnsiTheme="minorHAnsi" w:cstheme="minorHAnsi"/>
          <w:sz w:val="22"/>
          <w:szCs w:val="22"/>
          <w:lang w:val="en-US"/>
        </w:rPr>
        <w:t xml:space="preserve"> (F</w:t>
      </w:r>
      <w:proofErr w:type="spellStart"/>
      <w:r w:rsidR="00307E03" w:rsidRPr="00CB5A36">
        <w:rPr>
          <w:rFonts w:asciiTheme="minorHAnsi" w:hAnsiTheme="minorHAnsi" w:cstheme="minorHAnsi"/>
          <w:sz w:val="22"/>
          <w:szCs w:val="22"/>
        </w:rPr>
        <w:t>raxiparin</w:t>
      </w:r>
      <w:proofErr w:type="spellEnd"/>
      <w:r w:rsidR="00307E03" w:rsidRPr="00CB5A36">
        <w:rPr>
          <w:rFonts w:asciiTheme="minorHAnsi" w:hAnsiTheme="minorHAnsi" w:cstheme="minorHAnsi"/>
          <w:sz w:val="22"/>
          <w:szCs w:val="22"/>
          <w:lang w:val="en-US"/>
        </w:rPr>
        <w:t>)</w:t>
      </w:r>
      <w:r w:rsidR="00CB5A36">
        <w:rPr>
          <w:rFonts w:asciiTheme="minorHAnsi" w:hAnsiTheme="minorHAnsi" w:cstheme="minorHAnsi"/>
          <w:sz w:val="22"/>
          <w:szCs w:val="22"/>
        </w:rPr>
        <w:t>.</w:t>
      </w:r>
    </w:p>
    <w:p w14:paraId="39F9C9F2" w14:textId="77777777" w:rsidR="00CB5A36" w:rsidRPr="00CB5A36" w:rsidRDefault="00CB5A36" w:rsidP="009F3E31">
      <w:pPr>
        <w:suppressAutoHyphens w:val="0"/>
        <w:ind w:left="567"/>
        <w:rPr>
          <w:rFonts w:asciiTheme="minorHAnsi" w:hAnsiTheme="minorHAnsi" w:cstheme="minorHAnsi"/>
          <w:sz w:val="22"/>
          <w:szCs w:val="22"/>
        </w:rPr>
      </w:pPr>
    </w:p>
    <w:p w14:paraId="06BC0B07" w14:textId="5614B805" w:rsidR="00D00B47" w:rsidRPr="00025C1E" w:rsidRDefault="00FB4D0B" w:rsidP="00B173EB">
      <w:pPr>
        <w:rPr>
          <w:rFonts w:asciiTheme="minorHAnsi" w:hAnsiTheme="minorHAnsi" w:cstheme="minorHAnsi"/>
          <w:sz w:val="22"/>
          <w:szCs w:val="22"/>
        </w:rPr>
      </w:pPr>
      <w:r w:rsidRPr="00025C1E">
        <w:rPr>
          <w:rFonts w:asciiTheme="minorHAnsi" w:hAnsiTheme="minorHAnsi" w:cstheme="minorHAnsi"/>
          <w:b/>
          <w:sz w:val="22"/>
          <w:szCs w:val="22"/>
          <w:u w:val="single"/>
        </w:rPr>
        <w:t>Важи до</w:t>
      </w:r>
      <w:r w:rsidRPr="00025C1E">
        <w:rPr>
          <w:rFonts w:asciiTheme="minorHAnsi" w:hAnsiTheme="minorHAnsi" w:cstheme="minorHAnsi"/>
          <w:sz w:val="22"/>
          <w:szCs w:val="22"/>
        </w:rPr>
        <w:t xml:space="preserve">: престанување на мерките за спречување на ширењето на зараза од </w:t>
      </w:r>
      <w:proofErr w:type="spellStart"/>
      <w:r w:rsidRPr="00025C1E">
        <w:rPr>
          <w:rFonts w:asciiTheme="minorHAnsi" w:hAnsiTheme="minorHAnsi" w:cstheme="minorHAnsi"/>
          <w:sz w:val="22"/>
          <w:szCs w:val="22"/>
        </w:rPr>
        <w:t>Коронавирусот</w:t>
      </w:r>
      <w:proofErr w:type="spellEnd"/>
      <w:r w:rsidRPr="00025C1E">
        <w:rPr>
          <w:rFonts w:asciiTheme="minorHAnsi" w:hAnsiTheme="minorHAnsi" w:cstheme="minorHAnsi"/>
          <w:sz w:val="22"/>
          <w:szCs w:val="22"/>
        </w:rPr>
        <w:t xml:space="preserve"> (COVID -19).</w:t>
      </w:r>
    </w:p>
    <w:p w14:paraId="354F74AC" w14:textId="77777777" w:rsidR="0017281C" w:rsidRDefault="0017281C" w:rsidP="00B173EB">
      <w:pPr>
        <w:rPr>
          <w:rFonts w:asciiTheme="minorHAnsi" w:hAnsiTheme="minorHAnsi" w:cstheme="minorHAnsi"/>
          <w:b/>
          <w:color w:val="FF0000"/>
          <w:sz w:val="22"/>
          <w:szCs w:val="22"/>
          <w:u w:val="single"/>
        </w:rPr>
      </w:pPr>
    </w:p>
    <w:p w14:paraId="73E46C8F" w14:textId="77777777" w:rsidR="00B11B7A" w:rsidRPr="00025C1E" w:rsidRDefault="00B11B7A" w:rsidP="00B173EB">
      <w:pPr>
        <w:rPr>
          <w:rFonts w:asciiTheme="minorHAnsi" w:hAnsiTheme="minorHAnsi" w:cstheme="minorHAnsi"/>
          <w:b/>
          <w:color w:val="FF0000"/>
          <w:sz w:val="22"/>
          <w:szCs w:val="22"/>
          <w:u w:val="single"/>
        </w:rPr>
      </w:pPr>
    </w:p>
    <w:p w14:paraId="11E60321" w14:textId="3A67C983" w:rsidR="004243C1" w:rsidRPr="00025C1E" w:rsidRDefault="004243C1" w:rsidP="00B173EB">
      <w:pPr>
        <w:rPr>
          <w:rFonts w:asciiTheme="minorHAnsi" w:hAnsiTheme="minorHAnsi" w:cstheme="minorHAnsi"/>
          <w:b/>
          <w:sz w:val="22"/>
          <w:szCs w:val="22"/>
          <w:u w:val="single"/>
        </w:rPr>
      </w:pPr>
      <w:r w:rsidRPr="00025C1E">
        <w:rPr>
          <w:rFonts w:asciiTheme="minorHAnsi" w:hAnsiTheme="minorHAnsi" w:cstheme="minorHAnsi"/>
          <w:b/>
          <w:sz w:val="22"/>
          <w:szCs w:val="22"/>
          <w:u w:val="single"/>
        </w:rPr>
        <w:t xml:space="preserve">Издавање на потврда за апликација на </w:t>
      </w:r>
      <w:proofErr w:type="spellStart"/>
      <w:r w:rsidRPr="00025C1E">
        <w:rPr>
          <w:rFonts w:asciiTheme="minorHAnsi" w:hAnsiTheme="minorHAnsi" w:cstheme="minorHAnsi"/>
          <w:b/>
          <w:sz w:val="22"/>
          <w:szCs w:val="22"/>
          <w:u w:val="single"/>
        </w:rPr>
        <w:t>ампуларна</w:t>
      </w:r>
      <w:proofErr w:type="spellEnd"/>
      <w:r w:rsidRPr="00025C1E">
        <w:rPr>
          <w:rFonts w:asciiTheme="minorHAnsi" w:hAnsiTheme="minorHAnsi" w:cstheme="minorHAnsi"/>
          <w:b/>
          <w:sz w:val="22"/>
          <w:szCs w:val="22"/>
          <w:u w:val="single"/>
        </w:rPr>
        <w:t xml:space="preserve"> терапија </w:t>
      </w:r>
      <w:r w:rsidR="00731F18" w:rsidRPr="00025C1E">
        <w:rPr>
          <w:rFonts w:asciiTheme="minorHAnsi" w:hAnsiTheme="minorHAnsi" w:cstheme="minorHAnsi"/>
          <w:b/>
          <w:sz w:val="22"/>
          <w:szCs w:val="22"/>
          <w:u w:val="single"/>
        </w:rPr>
        <w:t xml:space="preserve">со лековите </w:t>
      </w:r>
      <w:r w:rsidR="00034F6E">
        <w:rPr>
          <w:rFonts w:asciiTheme="minorHAnsi" w:hAnsiTheme="minorHAnsi" w:cstheme="minorHAnsi"/>
          <w:b/>
          <w:sz w:val="22"/>
          <w:szCs w:val="22"/>
          <w:u w:val="single"/>
        </w:rPr>
        <w:t>Е</w:t>
      </w:r>
      <w:proofErr w:type="spellStart"/>
      <w:r w:rsidR="00731F18" w:rsidRPr="00025C1E">
        <w:rPr>
          <w:rFonts w:asciiTheme="minorHAnsi" w:hAnsiTheme="minorHAnsi" w:cstheme="minorHAnsi"/>
          <w:b/>
          <w:sz w:val="22"/>
          <w:szCs w:val="22"/>
          <w:u w:val="single"/>
          <w:lang w:val="en-US"/>
        </w:rPr>
        <w:t>noxaparin</w:t>
      </w:r>
      <w:proofErr w:type="spellEnd"/>
      <w:r w:rsidR="00731F18" w:rsidRPr="00025C1E">
        <w:rPr>
          <w:rFonts w:asciiTheme="minorHAnsi" w:hAnsiTheme="minorHAnsi" w:cstheme="minorHAnsi"/>
          <w:b/>
          <w:sz w:val="22"/>
          <w:szCs w:val="22"/>
          <w:u w:val="single"/>
          <w:lang w:val="en-US"/>
        </w:rPr>
        <w:t xml:space="preserve"> (C</w:t>
      </w:r>
      <w:proofErr w:type="spellStart"/>
      <w:r w:rsidRPr="00025C1E">
        <w:rPr>
          <w:rFonts w:asciiTheme="minorHAnsi" w:hAnsiTheme="minorHAnsi" w:cstheme="minorHAnsi"/>
          <w:b/>
          <w:sz w:val="22"/>
          <w:szCs w:val="22"/>
          <w:u w:val="single"/>
        </w:rPr>
        <w:t>lexane</w:t>
      </w:r>
      <w:proofErr w:type="spellEnd"/>
      <w:r w:rsidR="00731F18" w:rsidRPr="00025C1E">
        <w:rPr>
          <w:rFonts w:asciiTheme="minorHAnsi" w:hAnsiTheme="minorHAnsi" w:cstheme="minorHAnsi"/>
          <w:b/>
          <w:sz w:val="22"/>
          <w:szCs w:val="22"/>
          <w:u w:val="single"/>
          <w:lang w:val="en-US"/>
        </w:rPr>
        <w:t>)</w:t>
      </w:r>
      <w:r w:rsidR="00731F18" w:rsidRPr="00025C1E">
        <w:rPr>
          <w:rFonts w:asciiTheme="minorHAnsi" w:hAnsiTheme="minorHAnsi" w:cstheme="minorHAnsi"/>
          <w:b/>
          <w:sz w:val="22"/>
          <w:szCs w:val="22"/>
          <w:u w:val="single"/>
        </w:rPr>
        <w:t xml:space="preserve"> или </w:t>
      </w:r>
      <w:r w:rsidR="00034F6E">
        <w:rPr>
          <w:rFonts w:asciiTheme="minorHAnsi" w:hAnsiTheme="minorHAnsi" w:cstheme="minorHAnsi"/>
          <w:b/>
          <w:sz w:val="22"/>
          <w:szCs w:val="22"/>
          <w:u w:val="single"/>
          <w:lang w:val="en-US"/>
        </w:rPr>
        <w:t>N</w:t>
      </w:r>
      <w:proofErr w:type="spellStart"/>
      <w:r w:rsidR="00731F18" w:rsidRPr="00025C1E">
        <w:rPr>
          <w:rFonts w:asciiTheme="minorHAnsi" w:hAnsiTheme="minorHAnsi" w:cstheme="minorHAnsi"/>
          <w:b/>
          <w:sz w:val="22"/>
          <w:szCs w:val="22"/>
          <w:u w:val="single"/>
        </w:rPr>
        <w:t>adroparin</w:t>
      </w:r>
      <w:proofErr w:type="spellEnd"/>
      <w:r w:rsidR="00731F18" w:rsidRPr="00025C1E">
        <w:rPr>
          <w:rFonts w:asciiTheme="minorHAnsi" w:hAnsiTheme="minorHAnsi" w:cstheme="minorHAnsi"/>
          <w:b/>
          <w:sz w:val="22"/>
          <w:szCs w:val="22"/>
          <w:u w:val="single"/>
        </w:rPr>
        <w:t xml:space="preserve"> </w:t>
      </w:r>
      <w:r w:rsidR="00731F18" w:rsidRPr="00025C1E">
        <w:rPr>
          <w:rFonts w:asciiTheme="minorHAnsi" w:hAnsiTheme="minorHAnsi" w:cstheme="minorHAnsi"/>
          <w:b/>
          <w:sz w:val="22"/>
          <w:szCs w:val="22"/>
          <w:u w:val="single"/>
          <w:lang w:val="en-US"/>
        </w:rPr>
        <w:t>(F</w:t>
      </w:r>
      <w:proofErr w:type="spellStart"/>
      <w:r w:rsidRPr="00025C1E">
        <w:rPr>
          <w:rFonts w:asciiTheme="minorHAnsi" w:hAnsiTheme="minorHAnsi" w:cstheme="minorHAnsi"/>
          <w:b/>
          <w:sz w:val="22"/>
          <w:szCs w:val="22"/>
          <w:u w:val="single"/>
        </w:rPr>
        <w:t>raxiparin</w:t>
      </w:r>
      <w:proofErr w:type="spellEnd"/>
      <w:r w:rsidR="00731F18" w:rsidRPr="00025C1E">
        <w:rPr>
          <w:rFonts w:asciiTheme="minorHAnsi" w:hAnsiTheme="minorHAnsi" w:cstheme="minorHAnsi"/>
          <w:b/>
          <w:sz w:val="22"/>
          <w:szCs w:val="22"/>
          <w:u w:val="single"/>
          <w:lang w:val="en-US"/>
        </w:rPr>
        <w:t>e)</w:t>
      </w:r>
      <w:r w:rsidRPr="00025C1E">
        <w:rPr>
          <w:rFonts w:asciiTheme="minorHAnsi" w:hAnsiTheme="minorHAnsi" w:cstheme="minorHAnsi"/>
          <w:b/>
          <w:sz w:val="22"/>
          <w:szCs w:val="22"/>
          <w:u w:val="single"/>
        </w:rPr>
        <w:t xml:space="preserve"> на осигурени лица </w:t>
      </w:r>
      <w:r w:rsidR="00731F18" w:rsidRPr="00025C1E">
        <w:rPr>
          <w:rFonts w:asciiTheme="minorHAnsi" w:hAnsiTheme="minorHAnsi" w:cstheme="minorHAnsi"/>
          <w:b/>
          <w:sz w:val="22"/>
          <w:szCs w:val="22"/>
          <w:u w:val="single"/>
        </w:rPr>
        <w:t>со потврдена инфекција со</w:t>
      </w:r>
      <w:r w:rsidRPr="00025C1E">
        <w:rPr>
          <w:rFonts w:asciiTheme="minorHAnsi" w:hAnsiTheme="minorHAnsi" w:cstheme="minorHAnsi"/>
          <w:b/>
          <w:sz w:val="22"/>
          <w:szCs w:val="22"/>
          <w:u w:val="single"/>
        </w:rPr>
        <w:t xml:space="preserve"> COVID-19</w:t>
      </w:r>
      <w:r w:rsidR="003811BF" w:rsidRPr="00025C1E">
        <w:rPr>
          <w:rFonts w:asciiTheme="minorHAnsi" w:hAnsiTheme="minorHAnsi" w:cstheme="minorHAnsi"/>
          <w:b/>
          <w:sz w:val="22"/>
          <w:szCs w:val="22"/>
          <w:u w:val="single"/>
          <w:lang w:val="en-US"/>
        </w:rPr>
        <w:t xml:space="preserve"> </w:t>
      </w:r>
      <w:r w:rsidR="00731F18" w:rsidRPr="00025C1E">
        <w:rPr>
          <w:rFonts w:asciiTheme="minorHAnsi" w:hAnsiTheme="minorHAnsi" w:cstheme="minorHAnsi"/>
          <w:b/>
          <w:sz w:val="22"/>
          <w:szCs w:val="22"/>
          <w:u w:val="single"/>
        </w:rPr>
        <w:t>(</w:t>
      </w:r>
      <w:proofErr w:type="spellStart"/>
      <w:r w:rsidR="00731F18" w:rsidRPr="00025C1E">
        <w:rPr>
          <w:rFonts w:asciiTheme="minorHAnsi" w:hAnsiTheme="minorHAnsi" w:cstheme="minorHAnsi"/>
          <w:b/>
          <w:sz w:val="22"/>
          <w:szCs w:val="22"/>
          <w:u w:val="single"/>
        </w:rPr>
        <w:t>Коронавирус</w:t>
      </w:r>
      <w:proofErr w:type="spellEnd"/>
      <w:r w:rsidR="00731F18" w:rsidRPr="00025C1E">
        <w:rPr>
          <w:rFonts w:asciiTheme="minorHAnsi" w:hAnsiTheme="minorHAnsi" w:cstheme="minorHAnsi"/>
          <w:b/>
          <w:sz w:val="22"/>
          <w:szCs w:val="22"/>
          <w:u w:val="single"/>
        </w:rPr>
        <w:t>) на домашно лекување</w:t>
      </w:r>
    </w:p>
    <w:p w14:paraId="79C339D9" w14:textId="77777777" w:rsidR="00A97536" w:rsidRPr="00025C1E" w:rsidRDefault="00A97536" w:rsidP="00B173EB">
      <w:pPr>
        <w:rPr>
          <w:rFonts w:asciiTheme="minorHAnsi" w:hAnsiTheme="minorHAnsi" w:cstheme="minorHAnsi"/>
          <w:b/>
          <w:color w:val="FF0000"/>
          <w:sz w:val="22"/>
          <w:szCs w:val="22"/>
          <w:u w:val="single"/>
        </w:rPr>
      </w:pPr>
    </w:p>
    <w:p w14:paraId="469CD48C" w14:textId="37DD46DA" w:rsidR="00AE1BD1" w:rsidRDefault="00A126D5" w:rsidP="00B173EB">
      <w:pPr>
        <w:rPr>
          <w:rFonts w:asciiTheme="minorHAnsi" w:hAnsiTheme="minorHAnsi" w:cstheme="minorHAnsi"/>
          <w:sz w:val="22"/>
          <w:szCs w:val="22"/>
        </w:rPr>
      </w:pPr>
      <w:r w:rsidRPr="00025C1E">
        <w:rPr>
          <w:rFonts w:asciiTheme="minorHAnsi" w:hAnsiTheme="minorHAnsi" w:cstheme="minorHAnsi"/>
          <w:sz w:val="22"/>
          <w:szCs w:val="22"/>
        </w:rPr>
        <w:t>О</w:t>
      </w:r>
      <w:r w:rsidR="00A97536" w:rsidRPr="00025C1E">
        <w:rPr>
          <w:rFonts w:asciiTheme="minorHAnsi" w:hAnsiTheme="minorHAnsi" w:cstheme="minorHAnsi"/>
          <w:sz w:val="22"/>
          <w:szCs w:val="22"/>
        </w:rPr>
        <w:t xml:space="preserve">сигурените лица </w:t>
      </w:r>
      <w:r w:rsidR="002E4295" w:rsidRPr="00025C1E">
        <w:rPr>
          <w:rFonts w:asciiTheme="minorHAnsi" w:hAnsiTheme="minorHAnsi" w:cstheme="minorHAnsi"/>
          <w:sz w:val="22"/>
          <w:szCs w:val="22"/>
        </w:rPr>
        <w:t>со</w:t>
      </w:r>
      <w:r w:rsidR="00A97536" w:rsidRPr="00025C1E">
        <w:rPr>
          <w:rFonts w:asciiTheme="minorHAnsi" w:hAnsiTheme="minorHAnsi" w:cstheme="minorHAnsi"/>
          <w:sz w:val="22"/>
          <w:szCs w:val="22"/>
        </w:rPr>
        <w:t xml:space="preserve"> потврдена</w:t>
      </w:r>
      <w:r w:rsidRPr="00025C1E">
        <w:rPr>
          <w:rFonts w:asciiTheme="minorHAnsi" w:hAnsiTheme="minorHAnsi" w:cstheme="minorHAnsi"/>
          <w:sz w:val="22"/>
          <w:szCs w:val="22"/>
        </w:rPr>
        <w:t xml:space="preserve"> </w:t>
      </w:r>
      <w:r w:rsidR="00A97536" w:rsidRPr="00025C1E">
        <w:rPr>
          <w:rFonts w:asciiTheme="minorHAnsi" w:hAnsiTheme="minorHAnsi" w:cstheme="minorHAnsi"/>
          <w:sz w:val="22"/>
          <w:szCs w:val="22"/>
        </w:rPr>
        <w:t xml:space="preserve">инфекција </w:t>
      </w:r>
      <w:r w:rsidR="00731F18" w:rsidRPr="00025C1E">
        <w:rPr>
          <w:rFonts w:asciiTheme="minorHAnsi" w:hAnsiTheme="minorHAnsi" w:cstheme="minorHAnsi"/>
          <w:sz w:val="22"/>
          <w:szCs w:val="22"/>
        </w:rPr>
        <w:t>со</w:t>
      </w:r>
      <w:r w:rsidR="00A97536" w:rsidRPr="00025C1E">
        <w:rPr>
          <w:rFonts w:asciiTheme="minorHAnsi" w:hAnsiTheme="minorHAnsi" w:cstheme="minorHAnsi"/>
          <w:sz w:val="22"/>
          <w:szCs w:val="22"/>
        </w:rPr>
        <w:t xml:space="preserve"> COVID-19 </w:t>
      </w:r>
      <w:r w:rsidR="00731F18" w:rsidRPr="00025C1E">
        <w:rPr>
          <w:rFonts w:asciiTheme="minorHAnsi" w:hAnsiTheme="minorHAnsi" w:cstheme="minorHAnsi"/>
          <w:sz w:val="22"/>
          <w:szCs w:val="22"/>
        </w:rPr>
        <w:t>(</w:t>
      </w:r>
      <w:proofErr w:type="spellStart"/>
      <w:r w:rsidR="00731F18" w:rsidRPr="00025C1E">
        <w:rPr>
          <w:rFonts w:asciiTheme="minorHAnsi" w:hAnsiTheme="minorHAnsi" w:cstheme="minorHAnsi"/>
          <w:sz w:val="22"/>
          <w:szCs w:val="22"/>
        </w:rPr>
        <w:t>Коронавирус</w:t>
      </w:r>
      <w:proofErr w:type="spellEnd"/>
      <w:r w:rsidR="00731F18" w:rsidRPr="00025C1E">
        <w:rPr>
          <w:rFonts w:asciiTheme="minorHAnsi" w:hAnsiTheme="minorHAnsi" w:cstheme="minorHAnsi"/>
          <w:sz w:val="22"/>
          <w:szCs w:val="22"/>
        </w:rPr>
        <w:t xml:space="preserve">) </w:t>
      </w:r>
      <w:r w:rsidR="002E4295" w:rsidRPr="00025C1E">
        <w:rPr>
          <w:rFonts w:asciiTheme="minorHAnsi" w:hAnsiTheme="minorHAnsi" w:cstheme="minorHAnsi"/>
          <w:sz w:val="22"/>
          <w:szCs w:val="22"/>
        </w:rPr>
        <w:t>кои</w:t>
      </w:r>
      <w:r w:rsidR="00A97536" w:rsidRPr="00025C1E">
        <w:rPr>
          <w:rFonts w:asciiTheme="minorHAnsi" w:hAnsiTheme="minorHAnsi" w:cstheme="minorHAnsi"/>
          <w:sz w:val="22"/>
          <w:szCs w:val="22"/>
        </w:rPr>
        <w:t xml:space="preserve"> се на домашно лекување</w:t>
      </w:r>
      <w:r w:rsidR="00583AC5" w:rsidRPr="00025C1E">
        <w:rPr>
          <w:rFonts w:asciiTheme="minorHAnsi" w:hAnsiTheme="minorHAnsi" w:cstheme="minorHAnsi"/>
          <w:sz w:val="22"/>
          <w:szCs w:val="22"/>
        </w:rPr>
        <w:t xml:space="preserve"> и</w:t>
      </w:r>
      <w:r w:rsidRPr="00025C1E">
        <w:rPr>
          <w:rFonts w:asciiTheme="minorHAnsi" w:hAnsiTheme="minorHAnsi" w:cstheme="minorHAnsi"/>
          <w:sz w:val="22"/>
          <w:szCs w:val="22"/>
        </w:rPr>
        <w:t xml:space="preserve"> на кои со извештај од специјалистички/</w:t>
      </w:r>
      <w:proofErr w:type="spellStart"/>
      <w:r w:rsidRPr="00025C1E">
        <w:rPr>
          <w:rFonts w:asciiTheme="minorHAnsi" w:hAnsiTheme="minorHAnsi" w:cstheme="minorHAnsi"/>
          <w:sz w:val="22"/>
          <w:szCs w:val="22"/>
        </w:rPr>
        <w:t>субспецијалистички</w:t>
      </w:r>
      <w:proofErr w:type="spellEnd"/>
      <w:r w:rsidRPr="00025C1E">
        <w:rPr>
          <w:rFonts w:asciiTheme="minorHAnsi" w:hAnsiTheme="minorHAnsi" w:cstheme="minorHAnsi"/>
          <w:sz w:val="22"/>
          <w:szCs w:val="22"/>
        </w:rPr>
        <w:t xml:space="preserve"> преглед или </w:t>
      </w:r>
      <w:proofErr w:type="spellStart"/>
      <w:r w:rsidRPr="00025C1E">
        <w:rPr>
          <w:rFonts w:asciiTheme="minorHAnsi" w:hAnsiTheme="minorHAnsi" w:cstheme="minorHAnsi"/>
          <w:sz w:val="22"/>
          <w:szCs w:val="22"/>
        </w:rPr>
        <w:t>отпусно</w:t>
      </w:r>
      <w:proofErr w:type="spellEnd"/>
      <w:r w:rsidRPr="00025C1E">
        <w:rPr>
          <w:rFonts w:asciiTheme="minorHAnsi" w:hAnsiTheme="minorHAnsi" w:cstheme="minorHAnsi"/>
          <w:sz w:val="22"/>
          <w:szCs w:val="22"/>
        </w:rPr>
        <w:t xml:space="preserve"> писмо, од страна на лекар специјалист/субспецијалист од секундарна/</w:t>
      </w:r>
      <w:proofErr w:type="spellStart"/>
      <w:r w:rsidRPr="00025C1E">
        <w:rPr>
          <w:rFonts w:asciiTheme="minorHAnsi" w:hAnsiTheme="minorHAnsi" w:cstheme="minorHAnsi"/>
          <w:sz w:val="22"/>
          <w:szCs w:val="22"/>
        </w:rPr>
        <w:t>терциерна</w:t>
      </w:r>
      <w:proofErr w:type="spellEnd"/>
      <w:r w:rsidRPr="00025C1E">
        <w:rPr>
          <w:rFonts w:asciiTheme="minorHAnsi" w:hAnsiTheme="minorHAnsi" w:cstheme="minorHAnsi"/>
          <w:sz w:val="22"/>
          <w:szCs w:val="22"/>
        </w:rPr>
        <w:t xml:space="preserve"> здравствена заштита</w:t>
      </w:r>
      <w:r w:rsidR="00583AC5" w:rsidRPr="00025C1E">
        <w:rPr>
          <w:rFonts w:asciiTheme="minorHAnsi" w:hAnsiTheme="minorHAnsi" w:cstheme="minorHAnsi"/>
          <w:sz w:val="22"/>
          <w:szCs w:val="22"/>
        </w:rPr>
        <w:t>,</w:t>
      </w:r>
      <w:r w:rsidRPr="00025C1E">
        <w:rPr>
          <w:rFonts w:asciiTheme="minorHAnsi" w:hAnsiTheme="minorHAnsi" w:cstheme="minorHAnsi"/>
          <w:sz w:val="22"/>
          <w:szCs w:val="22"/>
        </w:rPr>
        <w:t xml:space="preserve"> им е дадена препорака за терапија со лекот </w:t>
      </w:r>
      <w:r w:rsidR="00164054">
        <w:rPr>
          <w:rFonts w:asciiTheme="minorHAnsi" w:hAnsiTheme="minorHAnsi" w:cstheme="minorHAnsi"/>
          <w:sz w:val="22"/>
          <w:szCs w:val="22"/>
        </w:rPr>
        <w:t>Е</w:t>
      </w:r>
      <w:proofErr w:type="spellStart"/>
      <w:r w:rsidRPr="00025C1E">
        <w:rPr>
          <w:rFonts w:asciiTheme="minorHAnsi" w:hAnsiTheme="minorHAnsi" w:cstheme="minorHAnsi"/>
          <w:sz w:val="22"/>
          <w:szCs w:val="22"/>
          <w:lang w:val="en-US"/>
        </w:rPr>
        <w:t>noxaparin</w:t>
      </w:r>
      <w:proofErr w:type="spellEnd"/>
      <w:r w:rsidRPr="00025C1E">
        <w:rPr>
          <w:rFonts w:asciiTheme="minorHAnsi" w:hAnsiTheme="minorHAnsi" w:cstheme="minorHAnsi"/>
          <w:sz w:val="22"/>
          <w:szCs w:val="22"/>
          <w:lang w:val="en-US"/>
        </w:rPr>
        <w:t xml:space="preserve"> </w:t>
      </w:r>
      <w:r w:rsidRPr="00025C1E">
        <w:rPr>
          <w:rFonts w:asciiTheme="minorHAnsi" w:hAnsiTheme="minorHAnsi" w:cstheme="minorHAnsi"/>
          <w:sz w:val="22"/>
          <w:szCs w:val="22"/>
        </w:rPr>
        <w:t xml:space="preserve">инјекции или </w:t>
      </w:r>
      <w:proofErr w:type="spellStart"/>
      <w:r w:rsidR="00164054">
        <w:rPr>
          <w:rFonts w:asciiTheme="minorHAnsi" w:hAnsiTheme="minorHAnsi" w:cstheme="minorHAnsi"/>
          <w:sz w:val="22"/>
          <w:szCs w:val="22"/>
          <w:lang w:val="en-US"/>
        </w:rPr>
        <w:t>N</w:t>
      </w:r>
      <w:r w:rsidRPr="00025C1E">
        <w:rPr>
          <w:rFonts w:asciiTheme="minorHAnsi" w:hAnsiTheme="minorHAnsi" w:cstheme="minorHAnsi"/>
          <w:sz w:val="22"/>
          <w:szCs w:val="22"/>
          <w:lang w:val="en-US"/>
        </w:rPr>
        <w:t>adroparin</w:t>
      </w:r>
      <w:proofErr w:type="spellEnd"/>
      <w:r w:rsidRPr="00025C1E">
        <w:rPr>
          <w:rFonts w:asciiTheme="minorHAnsi" w:hAnsiTheme="minorHAnsi" w:cstheme="minorHAnsi"/>
          <w:sz w:val="22"/>
          <w:szCs w:val="22"/>
          <w:lang w:val="en-US"/>
        </w:rPr>
        <w:t xml:space="preserve"> </w:t>
      </w:r>
      <w:r w:rsidRPr="00025C1E">
        <w:rPr>
          <w:rFonts w:asciiTheme="minorHAnsi" w:hAnsiTheme="minorHAnsi" w:cstheme="minorHAnsi"/>
          <w:sz w:val="22"/>
          <w:szCs w:val="22"/>
        </w:rPr>
        <w:t>инјекции</w:t>
      </w:r>
      <w:r w:rsidR="00583AC5" w:rsidRPr="00025C1E">
        <w:rPr>
          <w:rFonts w:asciiTheme="minorHAnsi" w:hAnsiTheme="minorHAnsi" w:cstheme="minorHAnsi"/>
          <w:sz w:val="22"/>
          <w:szCs w:val="22"/>
        </w:rPr>
        <w:t xml:space="preserve">, </w:t>
      </w:r>
      <w:r w:rsidR="002E4295" w:rsidRPr="00025C1E">
        <w:rPr>
          <w:rFonts w:asciiTheme="minorHAnsi" w:hAnsiTheme="minorHAnsi" w:cstheme="minorHAnsi"/>
          <w:sz w:val="22"/>
          <w:szCs w:val="22"/>
        </w:rPr>
        <w:t xml:space="preserve">а кои </w:t>
      </w:r>
      <w:r w:rsidR="00583AC5" w:rsidRPr="00025C1E">
        <w:rPr>
          <w:rFonts w:asciiTheme="minorHAnsi" w:hAnsiTheme="minorHAnsi" w:cstheme="minorHAnsi"/>
          <w:sz w:val="22"/>
          <w:szCs w:val="22"/>
        </w:rPr>
        <w:t xml:space="preserve">поради спроведување на мерките за превенција и спречување на ширењето на инфекцијата со </w:t>
      </w:r>
      <w:r w:rsidR="00583AC5" w:rsidRPr="00025C1E">
        <w:rPr>
          <w:rFonts w:asciiTheme="minorHAnsi" w:hAnsiTheme="minorHAnsi" w:cstheme="minorHAnsi"/>
          <w:sz w:val="22"/>
          <w:szCs w:val="22"/>
          <w:lang w:val="en-US"/>
        </w:rPr>
        <w:t xml:space="preserve">COVID-19 </w:t>
      </w:r>
      <w:r w:rsidR="00583AC5" w:rsidRPr="00025C1E">
        <w:rPr>
          <w:rFonts w:asciiTheme="minorHAnsi" w:hAnsiTheme="minorHAnsi" w:cstheme="minorHAnsi"/>
          <w:sz w:val="22"/>
          <w:szCs w:val="22"/>
        </w:rPr>
        <w:t xml:space="preserve">не </w:t>
      </w:r>
    </w:p>
    <w:p w14:paraId="569601F4" w14:textId="0EA692A9" w:rsidR="00206BD5" w:rsidRDefault="00583AC5" w:rsidP="00B173EB">
      <w:pPr>
        <w:rPr>
          <w:rFonts w:asciiTheme="minorHAnsi" w:hAnsiTheme="minorHAnsi" w:cstheme="minorHAnsi"/>
          <w:sz w:val="22"/>
          <w:szCs w:val="22"/>
        </w:rPr>
      </w:pPr>
      <w:r w:rsidRPr="00025C1E">
        <w:rPr>
          <w:rFonts w:asciiTheme="minorHAnsi" w:hAnsiTheme="minorHAnsi" w:cstheme="minorHAnsi"/>
          <w:sz w:val="22"/>
          <w:szCs w:val="22"/>
        </w:rPr>
        <w:lastRenderedPageBreak/>
        <w:t xml:space="preserve">можат да одат кај избраниот лекар за апликација на наведената </w:t>
      </w:r>
      <w:proofErr w:type="spellStart"/>
      <w:r w:rsidRPr="00025C1E">
        <w:rPr>
          <w:rFonts w:asciiTheme="minorHAnsi" w:hAnsiTheme="minorHAnsi" w:cstheme="minorHAnsi"/>
          <w:sz w:val="22"/>
          <w:szCs w:val="22"/>
        </w:rPr>
        <w:t>ампуларна</w:t>
      </w:r>
      <w:proofErr w:type="spellEnd"/>
      <w:r w:rsidRPr="00025C1E">
        <w:rPr>
          <w:rFonts w:asciiTheme="minorHAnsi" w:hAnsiTheme="minorHAnsi" w:cstheme="minorHAnsi"/>
          <w:sz w:val="22"/>
          <w:szCs w:val="22"/>
        </w:rPr>
        <w:t xml:space="preserve"> терапија</w:t>
      </w:r>
      <w:r w:rsidR="002E4295" w:rsidRPr="00025C1E">
        <w:rPr>
          <w:rFonts w:asciiTheme="minorHAnsi" w:hAnsiTheme="minorHAnsi" w:cstheme="minorHAnsi"/>
          <w:sz w:val="22"/>
          <w:szCs w:val="22"/>
        </w:rPr>
        <w:t>,</w:t>
      </w:r>
      <w:r w:rsidRPr="00025C1E">
        <w:rPr>
          <w:rFonts w:asciiTheme="minorHAnsi" w:hAnsiTheme="minorHAnsi" w:cstheme="minorHAnsi"/>
          <w:sz w:val="22"/>
          <w:szCs w:val="22"/>
        </w:rPr>
        <w:t xml:space="preserve"> лекот можат да го аплицираат самостојно во домашни услови, </w:t>
      </w:r>
      <w:r w:rsidR="001C3035" w:rsidRPr="00025C1E">
        <w:rPr>
          <w:rFonts w:asciiTheme="minorHAnsi" w:hAnsiTheme="minorHAnsi" w:cstheme="minorHAnsi"/>
          <w:sz w:val="22"/>
          <w:szCs w:val="22"/>
        </w:rPr>
        <w:t>исклучиво по</w:t>
      </w:r>
      <w:r w:rsidRPr="00025C1E">
        <w:rPr>
          <w:rFonts w:asciiTheme="minorHAnsi" w:hAnsiTheme="minorHAnsi" w:cstheme="minorHAnsi"/>
          <w:sz w:val="22"/>
          <w:szCs w:val="22"/>
        </w:rPr>
        <w:t xml:space="preserve"> претходно дадени инструкции од </w:t>
      </w:r>
    </w:p>
    <w:p w14:paraId="7E046734" w14:textId="0639CB5C" w:rsidR="00A126D5" w:rsidRPr="00025C1E" w:rsidRDefault="00583AC5" w:rsidP="00B173EB">
      <w:pPr>
        <w:rPr>
          <w:rFonts w:asciiTheme="minorHAnsi" w:hAnsiTheme="minorHAnsi" w:cstheme="minorHAnsi"/>
          <w:sz w:val="22"/>
          <w:szCs w:val="22"/>
        </w:rPr>
      </w:pPr>
      <w:r w:rsidRPr="00025C1E">
        <w:rPr>
          <w:rFonts w:asciiTheme="minorHAnsi" w:hAnsiTheme="minorHAnsi" w:cstheme="minorHAnsi"/>
          <w:sz w:val="22"/>
          <w:szCs w:val="22"/>
        </w:rPr>
        <w:t>избраниот лекар и Упатството за пациентот</w:t>
      </w:r>
      <w:r w:rsidR="001C3035" w:rsidRPr="00025C1E">
        <w:rPr>
          <w:rFonts w:asciiTheme="minorHAnsi" w:hAnsiTheme="minorHAnsi" w:cstheme="minorHAnsi"/>
          <w:sz w:val="22"/>
          <w:szCs w:val="22"/>
        </w:rPr>
        <w:t xml:space="preserve"> приложено кон лекот, кое меѓу другите информации за лекот, содржи и информации за правилна употреба на лекот.</w:t>
      </w:r>
    </w:p>
    <w:p w14:paraId="129EE420" w14:textId="58F255DC" w:rsidR="00A126D5" w:rsidRPr="00025C1E" w:rsidRDefault="001C3035" w:rsidP="00B173EB">
      <w:pPr>
        <w:rPr>
          <w:rFonts w:asciiTheme="minorHAnsi" w:hAnsiTheme="minorHAnsi" w:cstheme="minorHAnsi"/>
          <w:sz w:val="22"/>
          <w:szCs w:val="22"/>
        </w:rPr>
      </w:pPr>
      <w:r w:rsidRPr="00025C1E">
        <w:rPr>
          <w:rFonts w:asciiTheme="minorHAnsi" w:hAnsiTheme="minorHAnsi" w:cstheme="minorHAnsi"/>
          <w:sz w:val="22"/>
          <w:szCs w:val="22"/>
        </w:rPr>
        <w:t>Во овој случај од страна на избраниот лекар или неговата замена, на осигуреното лице му се издава „Потврда за апликација“</w:t>
      </w:r>
      <w:r w:rsidR="004C3627" w:rsidRPr="00025C1E">
        <w:rPr>
          <w:rFonts w:asciiTheme="minorHAnsi" w:hAnsiTheme="minorHAnsi" w:cstheme="minorHAnsi"/>
          <w:sz w:val="22"/>
          <w:szCs w:val="22"/>
        </w:rPr>
        <w:t xml:space="preserve"> за да може лицето да го оствари своето право за надоместок (рефундација) на средства</w:t>
      </w:r>
      <w:r w:rsidR="00F97E2C" w:rsidRPr="00025C1E">
        <w:rPr>
          <w:rFonts w:asciiTheme="minorHAnsi" w:hAnsiTheme="minorHAnsi" w:cstheme="minorHAnsi"/>
          <w:sz w:val="22"/>
          <w:szCs w:val="22"/>
        </w:rPr>
        <w:t>та</w:t>
      </w:r>
      <w:r w:rsidR="004C3627" w:rsidRPr="00025C1E">
        <w:rPr>
          <w:rFonts w:asciiTheme="minorHAnsi" w:hAnsiTheme="minorHAnsi" w:cstheme="minorHAnsi"/>
          <w:sz w:val="22"/>
          <w:szCs w:val="22"/>
        </w:rPr>
        <w:t xml:space="preserve"> за набав</w:t>
      </w:r>
      <w:r w:rsidR="00F97E2C" w:rsidRPr="00025C1E">
        <w:rPr>
          <w:rFonts w:asciiTheme="minorHAnsi" w:hAnsiTheme="minorHAnsi" w:cstheme="minorHAnsi"/>
          <w:sz w:val="22"/>
          <w:szCs w:val="22"/>
        </w:rPr>
        <w:t>е</w:t>
      </w:r>
      <w:r w:rsidR="002E4295" w:rsidRPr="00025C1E">
        <w:rPr>
          <w:rFonts w:asciiTheme="minorHAnsi" w:hAnsiTheme="minorHAnsi" w:cstheme="minorHAnsi"/>
          <w:sz w:val="22"/>
          <w:szCs w:val="22"/>
        </w:rPr>
        <w:t>ниот</w:t>
      </w:r>
      <w:r w:rsidR="004C3627" w:rsidRPr="00025C1E">
        <w:rPr>
          <w:rFonts w:asciiTheme="minorHAnsi" w:hAnsiTheme="minorHAnsi" w:cstheme="minorHAnsi"/>
          <w:sz w:val="22"/>
          <w:szCs w:val="22"/>
        </w:rPr>
        <w:t xml:space="preserve"> лек. Потврдата за апликација е објавена на </w:t>
      </w:r>
      <w:r w:rsidR="004C3627" w:rsidRPr="00025C1E">
        <w:rPr>
          <w:rFonts w:asciiTheme="minorHAnsi" w:hAnsiTheme="minorHAnsi" w:cstheme="minorHAnsi"/>
          <w:sz w:val="22"/>
          <w:szCs w:val="22"/>
          <w:lang w:val="en-US"/>
        </w:rPr>
        <w:t>web-</w:t>
      </w:r>
      <w:r w:rsidR="004C3627" w:rsidRPr="00025C1E">
        <w:rPr>
          <w:rFonts w:asciiTheme="minorHAnsi" w:hAnsiTheme="minorHAnsi" w:cstheme="minorHAnsi"/>
          <w:sz w:val="22"/>
          <w:szCs w:val="22"/>
        </w:rPr>
        <w:t>страната на Фондот, во посебната икона-</w:t>
      </w:r>
      <w:r w:rsidR="004C3627" w:rsidRPr="00025C1E">
        <w:rPr>
          <w:rFonts w:asciiTheme="minorHAnsi" w:hAnsiTheme="minorHAnsi" w:cstheme="minorHAnsi"/>
          <w:sz w:val="22"/>
          <w:szCs w:val="22"/>
          <w:lang w:val="en-US"/>
        </w:rPr>
        <w:t xml:space="preserve">COVID-19, </w:t>
      </w:r>
      <w:r w:rsidR="004C3627" w:rsidRPr="00025C1E">
        <w:rPr>
          <w:rFonts w:asciiTheme="minorHAnsi" w:hAnsiTheme="minorHAnsi" w:cstheme="minorHAnsi"/>
          <w:sz w:val="22"/>
          <w:szCs w:val="22"/>
        </w:rPr>
        <w:t xml:space="preserve">односно е достапна на следниот линк: </w:t>
      </w:r>
      <w:hyperlink r:id="rId8" w:history="1">
        <w:r w:rsidR="004C3627" w:rsidRPr="00025C1E">
          <w:rPr>
            <w:rStyle w:val="Hyperlink"/>
            <w:rFonts w:asciiTheme="minorHAnsi" w:hAnsiTheme="minorHAnsi" w:cstheme="minorHAnsi"/>
            <w:color w:val="auto"/>
            <w:sz w:val="22"/>
            <w:szCs w:val="22"/>
          </w:rPr>
          <w:t>http://www.fzo.org.mk/WBStorage/Files/Potvrda%20za%20aplikacija%20za%20enoxaparin%20i%20nadroparin%20kaj%20pacienti%20so%20potvrdena%20infekcija%20so%20Covid-19-17.12.2020.pdf</w:t>
        </w:r>
      </w:hyperlink>
      <w:r w:rsidR="004C3627" w:rsidRPr="00025C1E">
        <w:rPr>
          <w:rFonts w:asciiTheme="minorHAnsi" w:hAnsiTheme="minorHAnsi" w:cstheme="minorHAnsi"/>
          <w:sz w:val="22"/>
          <w:szCs w:val="22"/>
        </w:rPr>
        <w:t xml:space="preserve"> ). </w:t>
      </w:r>
    </w:p>
    <w:p w14:paraId="5CA71E2C" w14:textId="2792587F" w:rsidR="00B11B7A" w:rsidRDefault="004C3627" w:rsidP="00B173EB">
      <w:pPr>
        <w:rPr>
          <w:rFonts w:asciiTheme="minorHAnsi" w:hAnsiTheme="minorHAnsi" w:cstheme="minorHAnsi"/>
          <w:sz w:val="22"/>
          <w:szCs w:val="22"/>
        </w:rPr>
      </w:pPr>
      <w:r w:rsidRPr="00025C1E">
        <w:rPr>
          <w:rFonts w:asciiTheme="minorHAnsi" w:hAnsiTheme="minorHAnsi" w:cstheme="minorHAnsi"/>
          <w:sz w:val="22"/>
          <w:szCs w:val="22"/>
        </w:rPr>
        <w:t xml:space="preserve">Осигуреното лице при доставување на барање до Подрачна служба на Фондот за надоместок (рефундација) на средства за лек во наведениот случај, покрај другите потребни документи во прилог на барањето потребно е да ја достави </w:t>
      </w:r>
      <w:r w:rsidR="002E4295" w:rsidRPr="00025C1E">
        <w:rPr>
          <w:rFonts w:asciiTheme="minorHAnsi" w:hAnsiTheme="minorHAnsi" w:cstheme="minorHAnsi"/>
          <w:sz w:val="22"/>
          <w:szCs w:val="22"/>
        </w:rPr>
        <w:t>наведената „Потврда за апликација“ издадена од избраниот лекар или неговата замена.</w:t>
      </w:r>
    </w:p>
    <w:p w14:paraId="0C039CE3" w14:textId="77777777" w:rsidR="00A159B3" w:rsidRDefault="00A159B3" w:rsidP="00B173EB">
      <w:pPr>
        <w:rPr>
          <w:rFonts w:asciiTheme="minorHAnsi" w:hAnsiTheme="minorHAnsi" w:cstheme="minorHAnsi"/>
          <w:b/>
          <w:sz w:val="22"/>
          <w:szCs w:val="22"/>
          <w:u w:val="single"/>
        </w:rPr>
      </w:pPr>
    </w:p>
    <w:p w14:paraId="71981F9D" w14:textId="77777777" w:rsidR="00F50F8A" w:rsidRDefault="00F50F8A" w:rsidP="00B173EB">
      <w:pPr>
        <w:rPr>
          <w:rFonts w:asciiTheme="minorHAnsi" w:hAnsiTheme="minorHAnsi" w:cstheme="minorHAnsi"/>
          <w:b/>
          <w:sz w:val="22"/>
          <w:szCs w:val="22"/>
          <w:u w:val="single"/>
        </w:rPr>
      </w:pPr>
    </w:p>
    <w:p w14:paraId="05104105" w14:textId="691DF424" w:rsidR="00D00B47" w:rsidRPr="00025C1E" w:rsidRDefault="00FF5C8B" w:rsidP="00B173EB">
      <w:pPr>
        <w:rPr>
          <w:rFonts w:asciiTheme="minorHAnsi" w:hAnsiTheme="minorHAnsi" w:cstheme="minorHAnsi"/>
          <w:b/>
          <w:sz w:val="22"/>
          <w:szCs w:val="22"/>
          <w:u w:val="single"/>
        </w:rPr>
      </w:pPr>
      <w:r w:rsidRPr="00025C1E">
        <w:rPr>
          <w:rFonts w:asciiTheme="minorHAnsi" w:hAnsiTheme="minorHAnsi" w:cstheme="minorHAnsi"/>
          <w:b/>
          <w:sz w:val="22"/>
          <w:szCs w:val="22"/>
          <w:u w:val="single"/>
        </w:rPr>
        <w:t>Користење на</w:t>
      </w:r>
      <w:r w:rsidR="00635BBC" w:rsidRPr="00025C1E">
        <w:rPr>
          <w:rFonts w:asciiTheme="minorHAnsi" w:hAnsiTheme="minorHAnsi" w:cstheme="minorHAnsi"/>
          <w:b/>
          <w:sz w:val="22"/>
          <w:szCs w:val="22"/>
          <w:u w:val="single"/>
        </w:rPr>
        <w:t xml:space="preserve"> платени и неплатени отсуства од работа </w:t>
      </w:r>
      <w:r w:rsidR="00E55ADC" w:rsidRPr="00025C1E">
        <w:rPr>
          <w:rFonts w:asciiTheme="minorHAnsi" w:hAnsiTheme="minorHAnsi" w:cstheme="minorHAnsi"/>
          <w:b/>
          <w:sz w:val="22"/>
          <w:szCs w:val="22"/>
          <w:u w:val="single"/>
        </w:rPr>
        <w:t>на здравствени работници</w:t>
      </w:r>
    </w:p>
    <w:p w14:paraId="5C72D5D3" w14:textId="77777777" w:rsidR="00202054" w:rsidRPr="00025C1E" w:rsidRDefault="00202054" w:rsidP="00B173EB">
      <w:pPr>
        <w:rPr>
          <w:rFonts w:asciiTheme="minorHAnsi" w:hAnsiTheme="minorHAnsi" w:cstheme="minorHAnsi"/>
          <w:b/>
          <w:sz w:val="22"/>
          <w:szCs w:val="22"/>
        </w:rPr>
      </w:pPr>
    </w:p>
    <w:p w14:paraId="501F0D89" w14:textId="32452F5B" w:rsidR="00FF5C8B" w:rsidRPr="00025C1E" w:rsidRDefault="00635BBC" w:rsidP="00FF5C8B">
      <w:pPr>
        <w:rPr>
          <w:rFonts w:asciiTheme="minorHAnsi" w:hAnsiTheme="minorHAnsi" w:cstheme="minorHAnsi"/>
          <w:sz w:val="22"/>
          <w:szCs w:val="22"/>
        </w:rPr>
      </w:pPr>
      <w:r w:rsidRPr="00025C1E">
        <w:rPr>
          <w:rFonts w:asciiTheme="minorHAnsi" w:hAnsiTheme="minorHAnsi" w:cstheme="minorHAnsi"/>
          <w:sz w:val="22"/>
          <w:szCs w:val="22"/>
        </w:rPr>
        <w:t>Со Одлука</w:t>
      </w:r>
      <w:r w:rsidR="00FF5C8B" w:rsidRPr="00025C1E">
        <w:rPr>
          <w:rFonts w:asciiTheme="minorHAnsi" w:hAnsiTheme="minorHAnsi" w:cstheme="minorHAnsi"/>
          <w:sz w:val="22"/>
          <w:szCs w:val="22"/>
        </w:rPr>
        <w:t xml:space="preserve"> за превентивни препораки и  времени </w:t>
      </w:r>
      <w:r w:rsidRPr="00025C1E">
        <w:rPr>
          <w:rFonts w:asciiTheme="minorHAnsi" w:hAnsiTheme="minorHAnsi" w:cstheme="minorHAnsi"/>
          <w:sz w:val="22"/>
          <w:szCs w:val="22"/>
        </w:rPr>
        <w:t xml:space="preserve"> </w:t>
      </w:r>
      <w:r w:rsidR="00FF5C8B" w:rsidRPr="00025C1E">
        <w:rPr>
          <w:rFonts w:asciiTheme="minorHAnsi" w:hAnsiTheme="minorHAnsi" w:cstheme="minorHAnsi"/>
          <w:sz w:val="22"/>
          <w:szCs w:val="22"/>
        </w:rPr>
        <w:t xml:space="preserve">мерки, наредените мерки, наменските протоколи, планови и </w:t>
      </w:r>
      <w:proofErr w:type="spellStart"/>
      <w:r w:rsidR="00FF5C8B" w:rsidRPr="00025C1E">
        <w:rPr>
          <w:rFonts w:asciiTheme="minorHAnsi" w:hAnsiTheme="minorHAnsi" w:cstheme="minorHAnsi"/>
          <w:sz w:val="22"/>
          <w:szCs w:val="22"/>
        </w:rPr>
        <w:t>алгоритми</w:t>
      </w:r>
      <w:proofErr w:type="spellEnd"/>
      <w:r w:rsidR="00FF5C8B" w:rsidRPr="00025C1E">
        <w:rPr>
          <w:rFonts w:asciiTheme="minorHAnsi" w:hAnsiTheme="minorHAnsi" w:cstheme="minorHAnsi"/>
          <w:sz w:val="22"/>
          <w:szCs w:val="22"/>
        </w:rPr>
        <w:t xml:space="preserve"> за постапување за заштита на здравјето на населението од заразна болест </w:t>
      </w:r>
      <w:r w:rsidR="00FF5C8B" w:rsidRPr="00025C1E">
        <w:rPr>
          <w:rFonts w:asciiTheme="minorHAnsi" w:hAnsiTheme="minorHAnsi" w:cstheme="minorHAnsi"/>
          <w:sz w:val="22"/>
          <w:szCs w:val="22"/>
          <w:lang w:val="en-US"/>
        </w:rPr>
        <w:t xml:space="preserve">COVID 19, </w:t>
      </w:r>
      <w:r w:rsidR="00FF5C8B" w:rsidRPr="00025C1E">
        <w:rPr>
          <w:rFonts w:asciiTheme="minorHAnsi" w:hAnsiTheme="minorHAnsi" w:cstheme="minorHAnsi"/>
          <w:sz w:val="22"/>
          <w:szCs w:val="22"/>
        </w:rPr>
        <w:t xml:space="preserve"> донесена од Владата на РСМ, објавена во </w:t>
      </w:r>
      <w:r w:rsidR="00FF5C8B" w:rsidRPr="00025C1E">
        <w:rPr>
          <w:rFonts w:asciiTheme="minorHAnsi" w:hAnsiTheme="minorHAnsi" w:cstheme="minorHAnsi"/>
          <w:b/>
          <w:sz w:val="22"/>
          <w:szCs w:val="22"/>
        </w:rPr>
        <w:t>Сл. Весник бр. 263 од</w:t>
      </w:r>
      <w:r w:rsidR="00FF5C8B" w:rsidRPr="00025C1E">
        <w:rPr>
          <w:rFonts w:asciiTheme="minorHAnsi" w:hAnsiTheme="minorHAnsi" w:cstheme="minorHAnsi"/>
          <w:sz w:val="22"/>
          <w:szCs w:val="22"/>
        </w:rPr>
        <w:t xml:space="preserve"> </w:t>
      </w:r>
      <w:r w:rsidR="00FF5C8B" w:rsidRPr="00025C1E">
        <w:rPr>
          <w:rFonts w:asciiTheme="minorHAnsi" w:hAnsiTheme="minorHAnsi" w:cstheme="minorHAnsi"/>
          <w:b/>
          <w:sz w:val="22"/>
          <w:szCs w:val="22"/>
        </w:rPr>
        <w:t>4.11.2020</w:t>
      </w:r>
      <w:r w:rsidR="00FF5C8B" w:rsidRPr="00025C1E">
        <w:rPr>
          <w:rFonts w:asciiTheme="minorHAnsi" w:hAnsiTheme="minorHAnsi" w:cstheme="minorHAnsi"/>
          <w:sz w:val="22"/>
          <w:szCs w:val="22"/>
        </w:rPr>
        <w:t xml:space="preserve"> година, </w:t>
      </w:r>
      <w:r w:rsidR="00E54C6E" w:rsidRPr="00025C1E">
        <w:rPr>
          <w:rFonts w:asciiTheme="minorHAnsi" w:hAnsiTheme="minorHAnsi" w:cstheme="minorHAnsi"/>
          <w:sz w:val="22"/>
          <w:szCs w:val="22"/>
        </w:rPr>
        <w:t>се наредуваат следниве мерки:</w:t>
      </w:r>
    </w:p>
    <w:p w14:paraId="02257FAF" w14:textId="601E62AD" w:rsidR="00B11B7A" w:rsidRDefault="00E54C6E" w:rsidP="00B11B7A">
      <w:pPr>
        <w:pStyle w:val="ListParagraph"/>
        <w:numPr>
          <w:ilvl w:val="0"/>
          <w:numId w:val="20"/>
        </w:numPr>
        <w:spacing w:before="120" w:after="120" w:line="240" w:lineRule="auto"/>
        <w:ind w:left="567" w:hanging="283"/>
        <w:rPr>
          <w:rFonts w:asciiTheme="minorHAnsi" w:hAnsiTheme="minorHAnsi" w:cstheme="minorHAnsi"/>
        </w:rPr>
      </w:pPr>
      <w:r w:rsidRPr="00025C1E">
        <w:rPr>
          <w:rFonts w:asciiTheme="minorHAnsi" w:hAnsiTheme="minorHAnsi" w:cstheme="minorHAnsi"/>
        </w:rPr>
        <w:t>С</w:t>
      </w:r>
      <w:r w:rsidR="00635BBC" w:rsidRPr="00025C1E">
        <w:rPr>
          <w:rFonts w:asciiTheme="minorHAnsi" w:hAnsiTheme="minorHAnsi" w:cstheme="minorHAnsi"/>
        </w:rPr>
        <w:t>е забранува користење на годишни одмори, платени и неплатени отсуства од сите вработени лица во здравствениот сектор.</w:t>
      </w:r>
    </w:p>
    <w:p w14:paraId="63695868" w14:textId="73A01A50" w:rsidR="00FE270D" w:rsidRDefault="00E54C6E" w:rsidP="00B11B7A">
      <w:pPr>
        <w:pStyle w:val="ListParagraph"/>
        <w:numPr>
          <w:ilvl w:val="0"/>
          <w:numId w:val="20"/>
        </w:numPr>
        <w:spacing w:before="120" w:after="120" w:line="240" w:lineRule="auto"/>
        <w:ind w:left="567" w:hanging="283"/>
        <w:rPr>
          <w:rFonts w:asciiTheme="minorHAnsi" w:hAnsiTheme="minorHAnsi" w:cstheme="minorHAnsi"/>
        </w:rPr>
      </w:pPr>
      <w:r w:rsidRPr="00B11B7A">
        <w:rPr>
          <w:rFonts w:asciiTheme="minorHAnsi" w:hAnsiTheme="minorHAnsi" w:cstheme="minorHAnsi"/>
        </w:rPr>
        <w:t xml:space="preserve">Се прекинува специјализацијата на сите државни специјализанти и </w:t>
      </w:r>
      <w:proofErr w:type="spellStart"/>
      <w:r w:rsidRPr="00B11B7A">
        <w:rPr>
          <w:rFonts w:asciiTheme="minorHAnsi" w:hAnsiTheme="minorHAnsi" w:cstheme="minorHAnsi"/>
        </w:rPr>
        <w:t>супспецијализанти</w:t>
      </w:r>
      <w:proofErr w:type="spellEnd"/>
      <w:r w:rsidRPr="00B11B7A">
        <w:rPr>
          <w:rFonts w:asciiTheme="minorHAnsi" w:hAnsiTheme="minorHAnsi" w:cstheme="minorHAnsi"/>
        </w:rPr>
        <w:t xml:space="preserve"> вработени во ЈЗУ Здравствен дом на Скопје и истите се враќаат на</w:t>
      </w:r>
      <w:r w:rsidR="00B11B7A" w:rsidRPr="00B11B7A">
        <w:rPr>
          <w:rFonts w:asciiTheme="minorHAnsi" w:hAnsiTheme="minorHAnsi" w:cstheme="minorHAnsi"/>
        </w:rPr>
        <w:t xml:space="preserve"> </w:t>
      </w:r>
      <w:r w:rsidRPr="00B11B7A">
        <w:rPr>
          <w:rFonts w:asciiTheme="minorHAnsi" w:hAnsiTheme="minorHAnsi" w:cstheme="minorHAnsi"/>
        </w:rPr>
        <w:t>своите работни места во матичната установа</w:t>
      </w:r>
      <w:r w:rsidR="00F30DD7" w:rsidRPr="00B11B7A">
        <w:rPr>
          <w:rFonts w:asciiTheme="minorHAnsi" w:hAnsiTheme="minorHAnsi" w:cstheme="minorHAnsi"/>
        </w:rPr>
        <w:t>.</w:t>
      </w:r>
    </w:p>
    <w:p w14:paraId="08BC821C" w14:textId="77777777" w:rsidR="00B11B7A" w:rsidRPr="00B11B7A" w:rsidRDefault="00B11B7A" w:rsidP="00B11B7A">
      <w:pPr>
        <w:spacing w:before="120" w:after="120"/>
        <w:rPr>
          <w:rFonts w:asciiTheme="minorHAnsi" w:hAnsiTheme="minorHAnsi" w:cstheme="minorHAnsi"/>
        </w:rPr>
      </w:pPr>
    </w:p>
    <w:p w14:paraId="53AEBEA2" w14:textId="4C80D24A" w:rsidR="00B173EB" w:rsidRPr="00DA7F65" w:rsidRDefault="00D00B47" w:rsidP="00B173EB">
      <w:pPr>
        <w:rPr>
          <w:rFonts w:asciiTheme="minorHAnsi" w:hAnsiTheme="minorHAnsi" w:cstheme="minorHAnsi"/>
          <w:b/>
          <w:sz w:val="22"/>
          <w:szCs w:val="22"/>
          <w:u w:val="single"/>
        </w:rPr>
      </w:pPr>
      <w:r w:rsidRPr="00DA7F65">
        <w:rPr>
          <w:rFonts w:asciiTheme="minorHAnsi" w:hAnsiTheme="minorHAnsi" w:cstheme="minorHAnsi"/>
          <w:b/>
          <w:sz w:val="22"/>
          <w:szCs w:val="22"/>
          <w:u w:val="single"/>
        </w:rPr>
        <w:t>В</w:t>
      </w:r>
      <w:r w:rsidR="00B173EB" w:rsidRPr="00DA7F65">
        <w:rPr>
          <w:rFonts w:asciiTheme="minorHAnsi" w:hAnsiTheme="minorHAnsi" w:cstheme="minorHAnsi"/>
          <w:b/>
          <w:sz w:val="22"/>
          <w:szCs w:val="22"/>
          <w:u w:val="single"/>
        </w:rPr>
        <w:t xml:space="preserve">ажење на специјалистички извештај, </w:t>
      </w:r>
      <w:proofErr w:type="spellStart"/>
      <w:r w:rsidR="00B173EB" w:rsidRPr="00DA7F65">
        <w:rPr>
          <w:rFonts w:asciiTheme="minorHAnsi" w:hAnsiTheme="minorHAnsi" w:cstheme="minorHAnsi"/>
          <w:b/>
          <w:sz w:val="22"/>
          <w:szCs w:val="22"/>
          <w:u w:val="single"/>
        </w:rPr>
        <w:t>отпусно</w:t>
      </w:r>
      <w:proofErr w:type="spellEnd"/>
      <w:r w:rsidR="00B173EB" w:rsidRPr="00DA7F65">
        <w:rPr>
          <w:rFonts w:asciiTheme="minorHAnsi" w:hAnsiTheme="minorHAnsi" w:cstheme="minorHAnsi"/>
          <w:b/>
          <w:sz w:val="22"/>
          <w:szCs w:val="22"/>
          <w:u w:val="single"/>
        </w:rPr>
        <w:t xml:space="preserve"> писмо, конзилијарно мислење</w:t>
      </w:r>
    </w:p>
    <w:p w14:paraId="66CB4544" w14:textId="77777777" w:rsidR="00B173EB" w:rsidRPr="00025C1E" w:rsidRDefault="00B173EB" w:rsidP="00B173EB">
      <w:pPr>
        <w:rPr>
          <w:rFonts w:asciiTheme="minorHAnsi" w:hAnsiTheme="minorHAnsi" w:cstheme="minorHAnsi"/>
          <w:b/>
          <w:sz w:val="22"/>
          <w:szCs w:val="22"/>
        </w:rPr>
      </w:pPr>
    </w:p>
    <w:p w14:paraId="737713FC" w14:textId="36F2E2BD" w:rsidR="00827B70" w:rsidRDefault="00FD254F" w:rsidP="000B7E58">
      <w:pPr>
        <w:spacing w:before="120" w:after="120"/>
        <w:rPr>
          <w:rFonts w:asciiTheme="minorHAnsi" w:hAnsiTheme="minorHAnsi" w:cstheme="minorHAnsi"/>
          <w:sz w:val="22"/>
          <w:szCs w:val="22"/>
        </w:rPr>
      </w:pPr>
      <w:r w:rsidRPr="00025C1E">
        <w:rPr>
          <w:rFonts w:asciiTheme="minorHAnsi" w:hAnsiTheme="minorHAnsi" w:cstheme="minorHAnsi"/>
          <w:sz w:val="22"/>
          <w:szCs w:val="22"/>
        </w:rPr>
        <w:t>Мерките кои по својата содржина се поврзани и директно зависат од редовното функционирање на системот на здравствена заштита, се правото на продолжување на привремена  на спреченост за работа (боледување)</w:t>
      </w:r>
      <w:r w:rsidR="00BC30D1">
        <w:rPr>
          <w:rFonts w:asciiTheme="minorHAnsi" w:hAnsiTheme="minorHAnsi" w:cstheme="minorHAnsi"/>
          <w:sz w:val="22"/>
          <w:szCs w:val="22"/>
        </w:rPr>
        <w:t>,</w:t>
      </w:r>
      <w:r w:rsidRPr="00025C1E">
        <w:rPr>
          <w:rFonts w:asciiTheme="minorHAnsi" w:hAnsiTheme="minorHAnsi" w:cstheme="minorHAnsi"/>
          <w:sz w:val="22"/>
          <w:szCs w:val="22"/>
        </w:rPr>
        <w:t xml:space="preserve"> па се до остварување на правото на лекови, ортопедски помагала итн. Сите овие права на осигурениците зависат од редовното работење на здравствените установи</w:t>
      </w:r>
      <w:r w:rsidR="00BC30D1">
        <w:rPr>
          <w:rFonts w:asciiTheme="minorHAnsi" w:hAnsiTheme="minorHAnsi" w:cstheme="minorHAnsi"/>
          <w:sz w:val="22"/>
          <w:szCs w:val="22"/>
        </w:rPr>
        <w:t>,</w:t>
      </w:r>
      <w:r w:rsidRPr="00025C1E">
        <w:rPr>
          <w:rFonts w:asciiTheme="minorHAnsi" w:hAnsiTheme="minorHAnsi" w:cstheme="minorHAnsi"/>
          <w:sz w:val="22"/>
          <w:szCs w:val="22"/>
        </w:rPr>
        <w:t xml:space="preserve"> како од нивото на примарната здравствена заштита</w:t>
      </w:r>
      <w:r w:rsidR="00BC30D1">
        <w:rPr>
          <w:rFonts w:asciiTheme="minorHAnsi" w:hAnsiTheme="minorHAnsi" w:cstheme="minorHAnsi"/>
          <w:sz w:val="22"/>
          <w:szCs w:val="22"/>
        </w:rPr>
        <w:t>,</w:t>
      </w:r>
      <w:r w:rsidRPr="00025C1E">
        <w:rPr>
          <w:rFonts w:asciiTheme="minorHAnsi" w:hAnsiTheme="minorHAnsi" w:cstheme="minorHAnsi"/>
          <w:sz w:val="22"/>
          <w:szCs w:val="22"/>
        </w:rPr>
        <w:t xml:space="preserve"> така и од нивото на </w:t>
      </w:r>
      <w:proofErr w:type="spellStart"/>
      <w:r w:rsidRPr="00025C1E">
        <w:rPr>
          <w:rFonts w:asciiTheme="minorHAnsi" w:hAnsiTheme="minorHAnsi" w:cstheme="minorHAnsi"/>
          <w:sz w:val="22"/>
          <w:szCs w:val="22"/>
        </w:rPr>
        <w:t>специјалистичко</w:t>
      </w:r>
      <w:r w:rsidR="00BC30D1">
        <w:rPr>
          <w:rFonts w:asciiTheme="minorHAnsi" w:hAnsiTheme="minorHAnsi" w:cstheme="minorHAnsi"/>
          <w:sz w:val="22"/>
          <w:szCs w:val="22"/>
        </w:rPr>
        <w:t>-</w:t>
      </w:r>
      <w:r w:rsidRPr="00025C1E">
        <w:rPr>
          <w:rFonts w:asciiTheme="minorHAnsi" w:hAnsiTheme="minorHAnsi" w:cstheme="minorHAnsi"/>
          <w:sz w:val="22"/>
          <w:szCs w:val="22"/>
        </w:rPr>
        <w:t>консултативната</w:t>
      </w:r>
      <w:proofErr w:type="spellEnd"/>
      <w:r w:rsidRPr="00025C1E">
        <w:rPr>
          <w:rFonts w:asciiTheme="minorHAnsi" w:hAnsiTheme="minorHAnsi" w:cstheme="minorHAnsi"/>
          <w:sz w:val="22"/>
          <w:szCs w:val="22"/>
        </w:rPr>
        <w:t xml:space="preserve"> и болничката здравствена заштита. </w:t>
      </w:r>
    </w:p>
    <w:p w14:paraId="0320C836" w14:textId="38743BAA" w:rsidR="00326234" w:rsidRDefault="00FD254F" w:rsidP="000B7E58">
      <w:pPr>
        <w:spacing w:before="120" w:after="120"/>
        <w:rPr>
          <w:rFonts w:asciiTheme="minorHAnsi" w:hAnsiTheme="minorHAnsi" w:cstheme="minorHAnsi"/>
          <w:sz w:val="22"/>
          <w:szCs w:val="22"/>
        </w:rPr>
      </w:pPr>
      <w:r w:rsidRPr="00025C1E">
        <w:rPr>
          <w:rFonts w:asciiTheme="minorHAnsi" w:hAnsiTheme="minorHAnsi" w:cstheme="minorHAnsi"/>
          <w:sz w:val="22"/>
          <w:szCs w:val="22"/>
        </w:rPr>
        <w:t>Поради тоа што здравствениот систем се уште не функционира на редовен начин и</w:t>
      </w:r>
      <w:r w:rsidR="007D438E" w:rsidRPr="00025C1E">
        <w:rPr>
          <w:rFonts w:asciiTheme="minorHAnsi" w:hAnsiTheme="minorHAnsi" w:cstheme="minorHAnsi"/>
          <w:sz w:val="22"/>
          <w:szCs w:val="22"/>
          <w:lang w:val="en-US"/>
        </w:rPr>
        <w:t xml:space="preserve"> </w:t>
      </w:r>
      <w:r w:rsidR="007D438E" w:rsidRPr="00025C1E">
        <w:rPr>
          <w:rFonts w:asciiTheme="minorHAnsi" w:hAnsiTheme="minorHAnsi" w:cstheme="minorHAnsi"/>
          <w:sz w:val="22"/>
          <w:szCs w:val="22"/>
        </w:rPr>
        <w:t>со</w:t>
      </w:r>
      <w:r w:rsidRPr="00025C1E">
        <w:rPr>
          <w:rFonts w:asciiTheme="minorHAnsi" w:hAnsiTheme="minorHAnsi" w:cstheme="minorHAnsi"/>
          <w:sz w:val="22"/>
          <w:szCs w:val="22"/>
        </w:rPr>
        <w:t xml:space="preserve"> полн капацитет, па осигурениците не можат секојпат да дојдат до потребен слободен термини преку</w:t>
      </w:r>
      <w:r w:rsidR="00BC30D1">
        <w:rPr>
          <w:rFonts w:asciiTheme="minorHAnsi" w:hAnsiTheme="minorHAnsi" w:cstheme="minorHAnsi"/>
          <w:sz w:val="22"/>
          <w:szCs w:val="22"/>
        </w:rPr>
        <w:t xml:space="preserve"> </w:t>
      </w:r>
      <w:r w:rsidRPr="00025C1E">
        <w:rPr>
          <w:rFonts w:asciiTheme="minorHAnsi" w:hAnsiTheme="minorHAnsi" w:cstheme="minorHAnsi"/>
          <w:sz w:val="22"/>
          <w:szCs w:val="22"/>
        </w:rPr>
        <w:t>електронскиот систем</w:t>
      </w:r>
      <w:r w:rsidR="007771C5">
        <w:rPr>
          <w:rFonts w:asciiTheme="minorHAnsi" w:hAnsiTheme="minorHAnsi" w:cstheme="minorHAnsi"/>
          <w:sz w:val="22"/>
          <w:szCs w:val="22"/>
        </w:rPr>
        <w:t>, в</w:t>
      </w:r>
      <w:r w:rsidRPr="00025C1E">
        <w:rPr>
          <w:rFonts w:asciiTheme="minorHAnsi" w:hAnsiTheme="minorHAnsi" w:cstheme="minorHAnsi"/>
          <w:sz w:val="22"/>
          <w:szCs w:val="22"/>
        </w:rPr>
        <w:t>ажењето на специјалистичките извештаи</w:t>
      </w:r>
      <w:r w:rsidR="00BC30D1">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отпус</w:t>
      </w:r>
      <w:r w:rsidR="00680740" w:rsidRPr="00025C1E">
        <w:rPr>
          <w:rFonts w:asciiTheme="minorHAnsi" w:hAnsiTheme="minorHAnsi" w:cstheme="minorHAnsi"/>
          <w:sz w:val="22"/>
          <w:szCs w:val="22"/>
        </w:rPr>
        <w:t>ни</w:t>
      </w:r>
      <w:r w:rsidR="00BC30D1">
        <w:rPr>
          <w:rFonts w:asciiTheme="minorHAnsi" w:hAnsiTheme="minorHAnsi" w:cstheme="minorHAnsi"/>
          <w:sz w:val="22"/>
          <w:szCs w:val="22"/>
        </w:rPr>
        <w:t>те</w:t>
      </w:r>
      <w:proofErr w:type="spellEnd"/>
      <w:r w:rsidR="00680740" w:rsidRPr="00025C1E">
        <w:rPr>
          <w:rFonts w:asciiTheme="minorHAnsi" w:hAnsiTheme="minorHAnsi" w:cstheme="minorHAnsi"/>
          <w:sz w:val="22"/>
          <w:szCs w:val="22"/>
        </w:rPr>
        <w:t xml:space="preserve"> писма</w:t>
      </w:r>
      <w:r w:rsidR="00BC30D1">
        <w:rPr>
          <w:rFonts w:asciiTheme="minorHAnsi" w:hAnsiTheme="minorHAnsi" w:cstheme="minorHAnsi"/>
          <w:sz w:val="22"/>
          <w:szCs w:val="22"/>
        </w:rPr>
        <w:t xml:space="preserve"> и </w:t>
      </w:r>
      <w:r w:rsidR="00680740" w:rsidRPr="00025C1E">
        <w:rPr>
          <w:rFonts w:asciiTheme="minorHAnsi" w:hAnsiTheme="minorHAnsi" w:cstheme="minorHAnsi"/>
          <w:sz w:val="22"/>
          <w:szCs w:val="22"/>
        </w:rPr>
        <w:t>конзилијарни</w:t>
      </w:r>
      <w:r w:rsidR="00BC30D1">
        <w:rPr>
          <w:rFonts w:asciiTheme="minorHAnsi" w:hAnsiTheme="minorHAnsi" w:cstheme="minorHAnsi"/>
          <w:sz w:val="22"/>
          <w:szCs w:val="22"/>
        </w:rPr>
        <w:t>те</w:t>
      </w:r>
      <w:r w:rsidR="00680740" w:rsidRPr="00025C1E">
        <w:rPr>
          <w:rFonts w:asciiTheme="minorHAnsi" w:hAnsiTheme="minorHAnsi" w:cstheme="minorHAnsi"/>
          <w:sz w:val="22"/>
          <w:szCs w:val="22"/>
        </w:rPr>
        <w:t xml:space="preserve"> мислења </w:t>
      </w:r>
      <w:r w:rsidR="005131F7" w:rsidRPr="007771C5">
        <w:rPr>
          <w:rFonts w:asciiTheme="minorHAnsi" w:hAnsiTheme="minorHAnsi" w:cstheme="minorHAnsi"/>
          <w:sz w:val="22"/>
          <w:szCs w:val="22"/>
        </w:rPr>
        <w:t>(</w:t>
      </w:r>
      <w:r w:rsidR="005131F7" w:rsidRPr="00042BEA">
        <w:rPr>
          <w:rFonts w:asciiTheme="minorHAnsi" w:hAnsiTheme="minorHAnsi" w:cstheme="minorHAnsi"/>
          <w:sz w:val="22"/>
          <w:szCs w:val="22"/>
        </w:rPr>
        <w:t>во понатамошниот текст</w:t>
      </w:r>
      <w:r w:rsidR="00BC30D1" w:rsidRPr="00042BEA">
        <w:rPr>
          <w:rFonts w:asciiTheme="minorHAnsi" w:hAnsiTheme="minorHAnsi" w:cstheme="minorHAnsi"/>
          <w:sz w:val="22"/>
          <w:szCs w:val="22"/>
        </w:rPr>
        <w:t>: медицински извештаи)</w:t>
      </w:r>
      <w:r w:rsidRPr="00042BEA">
        <w:rPr>
          <w:rFonts w:asciiTheme="minorHAnsi" w:hAnsiTheme="minorHAnsi" w:cstheme="minorHAnsi"/>
          <w:sz w:val="22"/>
          <w:szCs w:val="22"/>
        </w:rPr>
        <w:t xml:space="preserve"> </w:t>
      </w:r>
      <w:r w:rsidR="00326234" w:rsidRPr="00042BEA">
        <w:rPr>
          <w:rFonts w:asciiTheme="minorHAnsi" w:hAnsiTheme="minorHAnsi" w:cstheme="minorHAnsi"/>
          <w:sz w:val="22"/>
          <w:szCs w:val="22"/>
        </w:rPr>
        <w:t xml:space="preserve">ќе се </w:t>
      </w:r>
      <w:r w:rsidR="00326234" w:rsidRPr="00025C1E">
        <w:rPr>
          <w:rFonts w:asciiTheme="minorHAnsi" w:hAnsiTheme="minorHAnsi" w:cstheme="minorHAnsi"/>
          <w:sz w:val="22"/>
          <w:szCs w:val="22"/>
        </w:rPr>
        <w:t>врши на следниот начин</w:t>
      </w:r>
      <w:r w:rsidR="00326234">
        <w:rPr>
          <w:rFonts w:asciiTheme="minorHAnsi" w:hAnsiTheme="minorHAnsi" w:cstheme="minorHAnsi"/>
          <w:sz w:val="22"/>
          <w:szCs w:val="22"/>
        </w:rPr>
        <w:t>:</w:t>
      </w:r>
    </w:p>
    <w:p w14:paraId="2EAA3880" w14:textId="748AFF86" w:rsidR="00FD254F" w:rsidRPr="00196732" w:rsidRDefault="00326234" w:rsidP="000B7E58">
      <w:pPr>
        <w:spacing w:before="120" w:after="120"/>
        <w:rPr>
          <w:rFonts w:asciiTheme="minorHAnsi" w:hAnsiTheme="minorHAnsi" w:cstheme="minorHAnsi"/>
          <w:color w:val="FF0000"/>
          <w:sz w:val="22"/>
          <w:szCs w:val="22"/>
          <w:lang w:val="en-US"/>
        </w:rPr>
      </w:pPr>
      <w:r w:rsidRPr="00196732">
        <w:rPr>
          <w:rFonts w:asciiTheme="minorHAnsi" w:hAnsiTheme="minorHAnsi" w:cstheme="minorHAnsi"/>
          <w:b/>
          <w:color w:val="FF0000"/>
          <w:sz w:val="22"/>
          <w:szCs w:val="22"/>
        </w:rPr>
        <w:t>П</w:t>
      </w:r>
      <w:r w:rsidR="00FD254F" w:rsidRPr="00196732">
        <w:rPr>
          <w:rFonts w:asciiTheme="minorHAnsi" w:hAnsiTheme="minorHAnsi" w:cstheme="minorHAnsi"/>
          <w:b/>
          <w:color w:val="FF0000"/>
          <w:sz w:val="22"/>
          <w:szCs w:val="22"/>
        </w:rPr>
        <w:t>родолжување на хронична терапија</w:t>
      </w:r>
      <w:r w:rsidR="00680740" w:rsidRPr="00196732">
        <w:rPr>
          <w:rFonts w:asciiTheme="minorHAnsi" w:hAnsiTheme="minorHAnsi" w:cstheme="minorHAnsi"/>
          <w:b/>
          <w:color w:val="FF0000"/>
          <w:sz w:val="22"/>
          <w:szCs w:val="22"/>
        </w:rPr>
        <w:t xml:space="preserve"> и</w:t>
      </w:r>
      <w:r w:rsidR="00FD254F" w:rsidRPr="00196732">
        <w:rPr>
          <w:rFonts w:asciiTheme="minorHAnsi" w:hAnsiTheme="minorHAnsi" w:cstheme="minorHAnsi"/>
          <w:b/>
          <w:color w:val="FF0000"/>
          <w:sz w:val="22"/>
          <w:szCs w:val="22"/>
        </w:rPr>
        <w:t xml:space="preserve"> издавање на ортопедски помагала</w:t>
      </w:r>
      <w:r w:rsidR="00680740" w:rsidRPr="00196732">
        <w:rPr>
          <w:rFonts w:asciiTheme="minorHAnsi" w:hAnsiTheme="minorHAnsi" w:cstheme="minorHAnsi"/>
          <w:color w:val="FF0000"/>
          <w:sz w:val="22"/>
          <w:szCs w:val="22"/>
          <w:lang w:val="en-US"/>
        </w:rPr>
        <w:t>:</w:t>
      </w:r>
    </w:p>
    <w:p w14:paraId="6FB8A717" w14:textId="35F14A64" w:rsidR="000B7E58" w:rsidRPr="000B7E58" w:rsidRDefault="00680740" w:rsidP="00AA724E">
      <w:pPr>
        <w:pStyle w:val="ListParagraph"/>
        <w:numPr>
          <w:ilvl w:val="0"/>
          <w:numId w:val="23"/>
        </w:numPr>
        <w:spacing w:before="120" w:after="120" w:line="240" w:lineRule="auto"/>
        <w:ind w:left="426" w:hanging="426"/>
        <w:rPr>
          <w:rFonts w:asciiTheme="minorHAnsi" w:hAnsiTheme="minorHAnsi" w:cstheme="minorHAnsi"/>
          <w:b/>
        </w:rPr>
      </w:pPr>
      <w:r w:rsidRPr="000B7E58">
        <w:rPr>
          <w:rFonts w:asciiTheme="minorHAnsi" w:hAnsiTheme="minorHAnsi" w:cstheme="minorHAnsi"/>
        </w:rPr>
        <w:t xml:space="preserve">Од </w:t>
      </w:r>
      <w:r w:rsidRPr="000B7E58">
        <w:rPr>
          <w:rFonts w:asciiTheme="minorHAnsi" w:hAnsiTheme="minorHAnsi" w:cstheme="minorHAnsi"/>
          <w:b/>
          <w:u w:val="single"/>
        </w:rPr>
        <w:t>01.</w:t>
      </w:r>
      <w:r w:rsidR="00187001" w:rsidRPr="000B7E58">
        <w:rPr>
          <w:rFonts w:asciiTheme="minorHAnsi" w:hAnsiTheme="minorHAnsi" w:cstheme="minorHAnsi"/>
          <w:b/>
          <w:u w:val="single"/>
        </w:rPr>
        <w:t>01</w:t>
      </w:r>
      <w:r w:rsidRPr="000B7E58">
        <w:rPr>
          <w:rFonts w:asciiTheme="minorHAnsi" w:hAnsiTheme="minorHAnsi" w:cstheme="minorHAnsi"/>
          <w:b/>
          <w:u w:val="single"/>
        </w:rPr>
        <w:t>.202</w:t>
      </w:r>
      <w:r w:rsidR="008820F2" w:rsidRPr="000B7E58">
        <w:rPr>
          <w:rFonts w:asciiTheme="minorHAnsi" w:hAnsiTheme="minorHAnsi" w:cstheme="minorHAnsi"/>
          <w:b/>
          <w:u w:val="single"/>
        </w:rPr>
        <w:t>1</w:t>
      </w:r>
      <w:r w:rsidRPr="000B7E58">
        <w:rPr>
          <w:rFonts w:asciiTheme="minorHAnsi" w:hAnsiTheme="minorHAnsi" w:cstheme="minorHAnsi"/>
        </w:rPr>
        <w:t xml:space="preserve"> година со важност ќе бидат </w:t>
      </w:r>
      <w:r w:rsidR="000B7E58" w:rsidRPr="000B7E58">
        <w:rPr>
          <w:rFonts w:asciiTheme="minorHAnsi" w:hAnsiTheme="minorHAnsi" w:cstheme="minorHAnsi"/>
        </w:rPr>
        <w:t>медицинските</w:t>
      </w:r>
      <w:r w:rsidRPr="000B7E58">
        <w:rPr>
          <w:rFonts w:asciiTheme="minorHAnsi" w:hAnsiTheme="minorHAnsi" w:cstheme="minorHAnsi"/>
        </w:rPr>
        <w:t xml:space="preserve"> извештаи со датум не постар од </w:t>
      </w:r>
      <w:r w:rsidRPr="000B7E58">
        <w:rPr>
          <w:rFonts w:asciiTheme="minorHAnsi" w:hAnsiTheme="minorHAnsi" w:cstheme="minorHAnsi"/>
          <w:b/>
        </w:rPr>
        <w:t>01.0</w:t>
      </w:r>
      <w:r w:rsidRPr="000B7E58">
        <w:rPr>
          <w:rFonts w:asciiTheme="minorHAnsi" w:hAnsiTheme="minorHAnsi" w:cstheme="minorHAnsi"/>
          <w:b/>
          <w:lang w:val="en-US"/>
        </w:rPr>
        <w:t>9</w:t>
      </w:r>
      <w:r w:rsidRPr="000B7E58">
        <w:rPr>
          <w:rFonts w:asciiTheme="minorHAnsi" w:hAnsiTheme="minorHAnsi" w:cstheme="minorHAnsi"/>
          <w:b/>
        </w:rPr>
        <w:t>.2019 година.</w:t>
      </w:r>
      <w:r w:rsidRPr="000B7E58">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w:t>
      </w:r>
      <w:r w:rsidRPr="000B7E58">
        <w:rPr>
          <w:rFonts w:asciiTheme="minorHAnsi" w:hAnsiTheme="minorHAnsi" w:cstheme="minorHAnsi"/>
        </w:rPr>
        <w:lastRenderedPageBreak/>
        <w:t xml:space="preserve">За отпусното писмо постаро од </w:t>
      </w:r>
      <w:r w:rsidRPr="000B7E58">
        <w:rPr>
          <w:rFonts w:asciiTheme="minorHAnsi" w:hAnsiTheme="minorHAnsi" w:cstheme="minorHAnsi"/>
          <w:b/>
        </w:rPr>
        <w:t>01.0</w:t>
      </w:r>
      <w:r w:rsidRPr="000B7E58">
        <w:rPr>
          <w:rFonts w:asciiTheme="minorHAnsi" w:hAnsiTheme="minorHAnsi" w:cstheme="minorHAnsi"/>
          <w:b/>
          <w:lang w:val="en-US"/>
        </w:rPr>
        <w:t>9</w:t>
      </w:r>
      <w:r w:rsidRPr="000B7E58">
        <w:rPr>
          <w:rFonts w:asciiTheme="minorHAnsi" w:hAnsiTheme="minorHAnsi" w:cstheme="minorHAnsi"/>
          <w:b/>
        </w:rPr>
        <w:t>.2019</w:t>
      </w:r>
      <w:r w:rsidRPr="000B7E58">
        <w:rPr>
          <w:rFonts w:asciiTheme="minorHAnsi" w:hAnsiTheme="minorHAnsi" w:cstheme="minorHAnsi"/>
        </w:rPr>
        <w:t xml:space="preserve"> година ќе биде потребно да се достави соодветен специјалистички извештај/конзилијарно мислење за остварување на горенаведените права.</w:t>
      </w:r>
    </w:p>
    <w:p w14:paraId="04EC0D19" w14:textId="77777777" w:rsidR="000B7E58" w:rsidRPr="000B7E58" w:rsidRDefault="000B7E58" w:rsidP="000B7E58">
      <w:pPr>
        <w:pStyle w:val="ListParagraph"/>
        <w:spacing w:before="120" w:after="120" w:line="240" w:lineRule="auto"/>
        <w:ind w:left="426"/>
        <w:rPr>
          <w:rFonts w:asciiTheme="minorHAnsi" w:hAnsiTheme="minorHAnsi" w:cstheme="minorHAnsi"/>
          <w:b/>
        </w:rPr>
      </w:pPr>
    </w:p>
    <w:p w14:paraId="2BA845E3" w14:textId="48B02AD0" w:rsidR="000B7E58" w:rsidRPr="00DA7F65" w:rsidRDefault="005E7540" w:rsidP="00AA724E">
      <w:pPr>
        <w:pStyle w:val="ListParagraph"/>
        <w:numPr>
          <w:ilvl w:val="0"/>
          <w:numId w:val="23"/>
        </w:numPr>
        <w:spacing w:before="120" w:after="120" w:line="240" w:lineRule="auto"/>
        <w:ind w:left="426" w:hanging="426"/>
        <w:rPr>
          <w:rFonts w:asciiTheme="minorHAnsi" w:hAnsiTheme="minorHAnsi" w:cstheme="minorHAnsi"/>
          <w:b/>
        </w:rPr>
      </w:pPr>
      <w:r w:rsidRPr="00DA7F65">
        <w:rPr>
          <w:rFonts w:asciiTheme="minorHAnsi" w:hAnsiTheme="minorHAnsi" w:cstheme="minorHAnsi"/>
        </w:rPr>
        <w:t xml:space="preserve">Од </w:t>
      </w:r>
      <w:r w:rsidRPr="00DA7F65">
        <w:rPr>
          <w:rFonts w:asciiTheme="minorHAnsi" w:hAnsiTheme="minorHAnsi" w:cstheme="minorHAnsi"/>
          <w:b/>
          <w:u w:val="single"/>
        </w:rPr>
        <w:t>01.02.2021 година</w:t>
      </w:r>
      <w:r w:rsidRPr="00DA7F65">
        <w:rPr>
          <w:rFonts w:asciiTheme="minorHAnsi" w:hAnsiTheme="minorHAnsi" w:cstheme="minorHAnsi"/>
          <w:b/>
        </w:rPr>
        <w:t xml:space="preserve"> </w:t>
      </w:r>
      <w:r w:rsidRPr="00DA7F65">
        <w:rPr>
          <w:rFonts w:asciiTheme="minorHAnsi" w:hAnsiTheme="minorHAnsi" w:cstheme="minorHAnsi"/>
        </w:rPr>
        <w:t xml:space="preserve">со важност ќе бидат </w:t>
      </w:r>
      <w:r w:rsidR="000B7E58" w:rsidRPr="00DA7F65">
        <w:rPr>
          <w:rFonts w:asciiTheme="minorHAnsi" w:hAnsiTheme="minorHAnsi" w:cstheme="minorHAnsi"/>
        </w:rPr>
        <w:t>медицинските извештаи</w:t>
      </w:r>
      <w:r w:rsidRPr="00DA7F65">
        <w:rPr>
          <w:rFonts w:asciiTheme="minorHAnsi" w:hAnsiTheme="minorHAnsi" w:cstheme="minorHAnsi"/>
        </w:rPr>
        <w:t xml:space="preserve"> со датум не постар од </w:t>
      </w:r>
      <w:r w:rsidRPr="00DA7F65">
        <w:rPr>
          <w:rFonts w:asciiTheme="minorHAnsi" w:hAnsiTheme="minorHAnsi" w:cstheme="minorHAnsi"/>
          <w:b/>
        </w:rPr>
        <w:t>01.1</w:t>
      </w:r>
      <w:r w:rsidR="006A68D9" w:rsidRPr="00DA7F65">
        <w:rPr>
          <w:rFonts w:asciiTheme="minorHAnsi" w:hAnsiTheme="minorHAnsi" w:cstheme="minorHAnsi"/>
          <w:b/>
        </w:rPr>
        <w:t>0</w:t>
      </w:r>
      <w:r w:rsidRPr="00DA7F65">
        <w:rPr>
          <w:rFonts w:asciiTheme="minorHAnsi" w:hAnsiTheme="minorHAnsi" w:cstheme="minorHAnsi"/>
          <w:b/>
        </w:rPr>
        <w:t>.2019 година</w:t>
      </w:r>
      <w:r w:rsidRPr="00DA7F65">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00F022C0" w:rsidRPr="00DA7F65">
        <w:rPr>
          <w:rFonts w:asciiTheme="minorHAnsi" w:hAnsiTheme="minorHAnsi" w:cstheme="minorHAnsi"/>
          <w:b/>
        </w:rPr>
        <w:t>01.10</w:t>
      </w:r>
      <w:r w:rsidRPr="00DA7F65">
        <w:rPr>
          <w:rFonts w:asciiTheme="minorHAnsi" w:hAnsiTheme="minorHAnsi" w:cstheme="minorHAnsi"/>
          <w:b/>
        </w:rPr>
        <w:t>.2019 година</w:t>
      </w:r>
      <w:r w:rsidRPr="00DA7F65">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6A9E71F9" w14:textId="77777777" w:rsidR="000B7E58" w:rsidRPr="00DA7F65" w:rsidRDefault="000B7E58" w:rsidP="000B7E58">
      <w:pPr>
        <w:pStyle w:val="ListParagraph"/>
        <w:rPr>
          <w:rFonts w:asciiTheme="minorHAnsi" w:hAnsiTheme="minorHAnsi" w:cstheme="minorHAnsi"/>
        </w:rPr>
      </w:pPr>
    </w:p>
    <w:p w14:paraId="72EED7CA" w14:textId="3A010ACD" w:rsidR="000B7E58" w:rsidRPr="00EF6F84" w:rsidRDefault="00F022C0" w:rsidP="007D3C06">
      <w:pPr>
        <w:pStyle w:val="ListParagraph"/>
        <w:numPr>
          <w:ilvl w:val="0"/>
          <w:numId w:val="23"/>
        </w:numPr>
        <w:spacing w:before="120" w:after="120" w:line="240" w:lineRule="auto"/>
        <w:ind w:left="426" w:hanging="426"/>
        <w:rPr>
          <w:rFonts w:asciiTheme="minorHAnsi" w:hAnsiTheme="minorHAnsi" w:cstheme="minorHAnsi"/>
          <w:b/>
        </w:rPr>
      </w:pPr>
      <w:r w:rsidRPr="00DA7F65">
        <w:rPr>
          <w:rFonts w:asciiTheme="minorHAnsi" w:hAnsiTheme="minorHAnsi" w:cstheme="minorHAnsi"/>
        </w:rPr>
        <w:t>Од</w:t>
      </w:r>
      <w:r w:rsidR="000B7E58" w:rsidRPr="00DA7F65">
        <w:rPr>
          <w:rFonts w:asciiTheme="minorHAnsi" w:hAnsiTheme="minorHAnsi" w:cstheme="minorHAnsi"/>
        </w:rPr>
        <w:t xml:space="preserve"> </w:t>
      </w:r>
      <w:r w:rsidRPr="00DA7F65">
        <w:rPr>
          <w:rFonts w:asciiTheme="minorHAnsi" w:hAnsiTheme="minorHAnsi" w:cstheme="minorHAnsi"/>
          <w:b/>
          <w:u w:val="single"/>
        </w:rPr>
        <w:t>01.03.2021</w:t>
      </w:r>
      <w:r w:rsidR="000B7E58" w:rsidRPr="00DA7F65">
        <w:rPr>
          <w:rFonts w:asciiTheme="minorHAnsi" w:hAnsiTheme="minorHAnsi" w:cstheme="minorHAnsi"/>
          <w:b/>
          <w:u w:val="single"/>
        </w:rPr>
        <w:t xml:space="preserve"> </w:t>
      </w:r>
      <w:r w:rsidRPr="00DA7F65">
        <w:rPr>
          <w:rFonts w:asciiTheme="minorHAnsi" w:hAnsiTheme="minorHAnsi" w:cstheme="minorHAnsi"/>
          <w:b/>
          <w:u w:val="single"/>
        </w:rPr>
        <w:t>година</w:t>
      </w:r>
      <w:r w:rsidR="000B7E58" w:rsidRPr="00DA7F65">
        <w:rPr>
          <w:rFonts w:asciiTheme="minorHAnsi" w:hAnsiTheme="minorHAnsi" w:cstheme="minorHAnsi"/>
          <w:b/>
          <w:u w:val="single"/>
        </w:rPr>
        <w:t xml:space="preserve"> </w:t>
      </w:r>
      <w:r w:rsidRPr="00DA7F65">
        <w:rPr>
          <w:rFonts w:asciiTheme="minorHAnsi" w:hAnsiTheme="minorHAnsi" w:cstheme="minorHAnsi"/>
        </w:rPr>
        <w:t xml:space="preserve">со важност ќе бидат </w:t>
      </w:r>
      <w:r w:rsidR="000B7E58" w:rsidRPr="00DA7F65">
        <w:rPr>
          <w:rFonts w:asciiTheme="minorHAnsi" w:hAnsiTheme="minorHAnsi" w:cstheme="minorHAnsi"/>
        </w:rPr>
        <w:t xml:space="preserve">медицинските извештаи </w:t>
      </w:r>
      <w:r w:rsidRPr="00DA7F65">
        <w:rPr>
          <w:rFonts w:asciiTheme="minorHAnsi" w:hAnsiTheme="minorHAnsi" w:cstheme="minorHAnsi"/>
        </w:rPr>
        <w:t xml:space="preserve">со датум не постар од </w:t>
      </w:r>
      <w:r w:rsidRPr="00DA7F65">
        <w:rPr>
          <w:rFonts w:asciiTheme="minorHAnsi" w:hAnsiTheme="minorHAnsi" w:cstheme="minorHAnsi"/>
          <w:b/>
        </w:rPr>
        <w:t>01.12.2019 година</w:t>
      </w:r>
      <w:r w:rsidRPr="00DA7F65">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DA7F65">
        <w:rPr>
          <w:rFonts w:asciiTheme="minorHAnsi" w:hAnsiTheme="minorHAnsi" w:cstheme="minorHAnsi"/>
          <w:b/>
        </w:rPr>
        <w:t>01.12.2019 година</w:t>
      </w:r>
      <w:r w:rsidRPr="00DA7F65">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r w:rsidR="000B7E58" w:rsidRPr="00DA7F65">
        <w:rPr>
          <w:rFonts w:asciiTheme="minorHAnsi" w:hAnsiTheme="minorHAnsi" w:cstheme="minorHAnsi"/>
        </w:rPr>
        <w:t>.</w:t>
      </w:r>
    </w:p>
    <w:p w14:paraId="582B98B8" w14:textId="65FF624F" w:rsidR="00EF6F84" w:rsidRPr="00EF6F84" w:rsidRDefault="00EF6F84" w:rsidP="00EF6F84">
      <w:pPr>
        <w:spacing w:before="120" w:after="120"/>
        <w:rPr>
          <w:rFonts w:asciiTheme="minorHAnsi" w:eastAsia="Calibri" w:hAnsiTheme="minorHAnsi" w:cstheme="minorHAnsi"/>
          <w:color w:val="FF0000"/>
          <w:sz w:val="22"/>
          <w:szCs w:val="22"/>
          <w:lang w:eastAsia="en-US"/>
        </w:rPr>
      </w:pPr>
      <w:r w:rsidRPr="00EF6F84">
        <w:rPr>
          <w:rFonts w:asciiTheme="minorHAnsi" w:eastAsia="Calibri" w:hAnsiTheme="minorHAnsi" w:cstheme="minorHAnsi"/>
          <w:color w:val="FF0000"/>
          <w:sz w:val="22"/>
          <w:szCs w:val="22"/>
          <w:lang w:eastAsia="en-US"/>
        </w:rPr>
        <w:t>Поради влошената епидемиолошка слика на состојбата со заразата од C</w:t>
      </w:r>
      <w:r w:rsidRPr="00EF6F84">
        <w:rPr>
          <w:rFonts w:asciiTheme="minorHAnsi" w:eastAsia="Calibri" w:hAnsiTheme="minorHAnsi" w:cstheme="minorHAnsi"/>
          <w:color w:val="FF0000"/>
          <w:sz w:val="22"/>
          <w:szCs w:val="22"/>
          <w:lang w:val="en-US" w:eastAsia="en-US"/>
        </w:rPr>
        <w:t>OVID</w:t>
      </w:r>
      <w:r>
        <w:rPr>
          <w:rFonts w:asciiTheme="minorHAnsi" w:eastAsia="Calibri" w:hAnsiTheme="minorHAnsi" w:cstheme="minorHAnsi"/>
          <w:color w:val="FF0000"/>
          <w:sz w:val="22"/>
          <w:szCs w:val="22"/>
          <w:lang w:eastAsia="en-US"/>
        </w:rPr>
        <w:t>-</w:t>
      </w:r>
      <w:r w:rsidRPr="00EF6F84">
        <w:rPr>
          <w:rFonts w:asciiTheme="minorHAnsi" w:eastAsia="Calibri" w:hAnsiTheme="minorHAnsi" w:cstheme="minorHAnsi"/>
          <w:color w:val="FF0000"/>
          <w:sz w:val="22"/>
          <w:szCs w:val="22"/>
          <w:lang w:eastAsia="en-US"/>
        </w:rPr>
        <w:t>19 (</w:t>
      </w:r>
      <w:proofErr w:type="spellStart"/>
      <w:r w:rsidRPr="00EF6F84">
        <w:rPr>
          <w:rFonts w:asciiTheme="minorHAnsi" w:eastAsia="Calibri" w:hAnsiTheme="minorHAnsi" w:cstheme="minorHAnsi"/>
          <w:color w:val="FF0000"/>
          <w:sz w:val="22"/>
          <w:szCs w:val="22"/>
          <w:lang w:eastAsia="en-US"/>
        </w:rPr>
        <w:t>Коронавирус</w:t>
      </w:r>
      <w:proofErr w:type="spellEnd"/>
      <w:r w:rsidRPr="00EF6F84">
        <w:rPr>
          <w:rFonts w:asciiTheme="minorHAnsi" w:eastAsia="Calibri" w:hAnsiTheme="minorHAnsi" w:cstheme="minorHAnsi"/>
          <w:color w:val="FF0000"/>
          <w:sz w:val="22"/>
          <w:szCs w:val="22"/>
          <w:lang w:eastAsia="en-US"/>
        </w:rPr>
        <w:t>)</w:t>
      </w:r>
      <w:r w:rsidRPr="00EF6F84">
        <w:rPr>
          <w:color w:val="FF0000"/>
        </w:rPr>
        <w:t xml:space="preserve">, </w:t>
      </w:r>
      <w:r w:rsidRPr="00EF6F84">
        <w:rPr>
          <w:rFonts w:asciiTheme="minorHAnsi" w:eastAsia="Calibri" w:hAnsiTheme="minorHAnsi" w:cstheme="minorHAnsi"/>
          <w:color w:val="FF0000"/>
          <w:sz w:val="22"/>
          <w:szCs w:val="22"/>
          <w:lang w:eastAsia="en-US"/>
        </w:rPr>
        <w:t>важењето на медицински</w:t>
      </w:r>
      <w:r>
        <w:rPr>
          <w:rFonts w:asciiTheme="minorHAnsi" w:eastAsia="Calibri" w:hAnsiTheme="minorHAnsi" w:cstheme="minorHAnsi"/>
          <w:color w:val="FF0000"/>
          <w:sz w:val="22"/>
          <w:szCs w:val="22"/>
          <w:lang w:eastAsia="en-US"/>
        </w:rPr>
        <w:t>те</w:t>
      </w:r>
      <w:r w:rsidRPr="00EF6F84">
        <w:rPr>
          <w:rFonts w:asciiTheme="minorHAnsi" w:eastAsia="Calibri" w:hAnsiTheme="minorHAnsi" w:cstheme="minorHAnsi"/>
          <w:color w:val="FF0000"/>
          <w:sz w:val="22"/>
          <w:szCs w:val="22"/>
          <w:lang w:eastAsia="en-US"/>
        </w:rPr>
        <w:t xml:space="preserve"> извештаи </w:t>
      </w:r>
      <w:r>
        <w:rPr>
          <w:rFonts w:asciiTheme="minorHAnsi" w:eastAsia="Calibri" w:hAnsiTheme="minorHAnsi" w:cstheme="minorHAnsi"/>
          <w:color w:val="FF0000"/>
          <w:sz w:val="22"/>
          <w:szCs w:val="22"/>
          <w:lang w:eastAsia="en-US"/>
        </w:rPr>
        <w:t>за п</w:t>
      </w:r>
      <w:r w:rsidRPr="00EF6F84">
        <w:rPr>
          <w:rFonts w:asciiTheme="minorHAnsi" w:eastAsia="Calibri" w:hAnsiTheme="minorHAnsi" w:cstheme="minorHAnsi"/>
          <w:color w:val="FF0000"/>
          <w:sz w:val="22"/>
          <w:szCs w:val="22"/>
          <w:lang w:eastAsia="en-US"/>
        </w:rPr>
        <w:t>родолжување на хронична</w:t>
      </w:r>
      <w:r>
        <w:rPr>
          <w:rFonts w:asciiTheme="minorHAnsi" w:eastAsia="Calibri" w:hAnsiTheme="minorHAnsi" w:cstheme="minorHAnsi"/>
          <w:color w:val="FF0000"/>
          <w:sz w:val="22"/>
          <w:szCs w:val="22"/>
          <w:lang w:eastAsia="en-US"/>
        </w:rPr>
        <w:t>та</w:t>
      </w:r>
      <w:r w:rsidRPr="00EF6F84">
        <w:rPr>
          <w:rFonts w:asciiTheme="minorHAnsi" w:eastAsia="Calibri" w:hAnsiTheme="minorHAnsi" w:cstheme="minorHAnsi"/>
          <w:color w:val="FF0000"/>
          <w:sz w:val="22"/>
          <w:szCs w:val="22"/>
          <w:lang w:eastAsia="en-US"/>
        </w:rPr>
        <w:t xml:space="preserve"> терапија</w:t>
      </w:r>
      <w:r>
        <w:rPr>
          <w:rFonts w:asciiTheme="minorHAnsi" w:eastAsia="Calibri" w:hAnsiTheme="minorHAnsi" w:cstheme="minorHAnsi"/>
          <w:color w:val="FF0000"/>
          <w:sz w:val="22"/>
          <w:szCs w:val="22"/>
          <w:lang w:eastAsia="en-US"/>
        </w:rPr>
        <w:t xml:space="preserve"> со лекови</w:t>
      </w:r>
      <w:r w:rsidRPr="00EF6F84">
        <w:rPr>
          <w:rFonts w:asciiTheme="minorHAnsi" w:eastAsia="Calibri" w:hAnsiTheme="minorHAnsi" w:cstheme="minorHAnsi"/>
          <w:color w:val="FF0000"/>
          <w:sz w:val="22"/>
          <w:szCs w:val="22"/>
          <w:lang w:eastAsia="en-US"/>
        </w:rPr>
        <w:t xml:space="preserve"> и издавање на ортопедски</w:t>
      </w:r>
      <w:r>
        <w:rPr>
          <w:rFonts w:asciiTheme="minorHAnsi" w:eastAsia="Calibri" w:hAnsiTheme="minorHAnsi" w:cstheme="minorHAnsi"/>
          <w:color w:val="FF0000"/>
          <w:sz w:val="22"/>
          <w:szCs w:val="22"/>
          <w:lang w:eastAsia="en-US"/>
        </w:rPr>
        <w:t>те</w:t>
      </w:r>
      <w:r w:rsidRPr="00EF6F84">
        <w:rPr>
          <w:rFonts w:asciiTheme="minorHAnsi" w:eastAsia="Calibri" w:hAnsiTheme="minorHAnsi" w:cstheme="minorHAnsi"/>
          <w:color w:val="FF0000"/>
          <w:sz w:val="22"/>
          <w:szCs w:val="22"/>
          <w:lang w:eastAsia="en-US"/>
        </w:rPr>
        <w:t xml:space="preserve"> помагала</w:t>
      </w:r>
      <w:r w:rsidR="00D526FF">
        <w:rPr>
          <w:rFonts w:asciiTheme="minorHAnsi" w:eastAsia="Calibri" w:hAnsiTheme="minorHAnsi" w:cstheme="minorHAnsi"/>
          <w:color w:val="FF0000"/>
          <w:sz w:val="22"/>
          <w:szCs w:val="22"/>
          <w:lang w:val="en-US" w:eastAsia="en-US"/>
        </w:rPr>
        <w:t>,</w:t>
      </w:r>
      <w:r>
        <w:rPr>
          <w:rFonts w:asciiTheme="minorHAnsi" w:eastAsia="Calibri" w:hAnsiTheme="minorHAnsi" w:cstheme="minorHAnsi"/>
          <w:color w:val="FF0000"/>
          <w:sz w:val="22"/>
          <w:szCs w:val="22"/>
          <w:lang w:eastAsia="en-US"/>
        </w:rPr>
        <w:t xml:space="preserve"> </w:t>
      </w:r>
      <w:r w:rsidR="00D526FF">
        <w:rPr>
          <w:rFonts w:asciiTheme="minorHAnsi" w:hAnsiTheme="minorHAnsi" w:cstheme="minorHAnsi"/>
          <w:color w:val="FF0000"/>
          <w:sz w:val="22"/>
          <w:szCs w:val="22"/>
        </w:rPr>
        <w:t>за месеците април и мај 2021 година</w:t>
      </w:r>
      <w:r w:rsidR="00D526FF">
        <w:rPr>
          <w:rFonts w:asciiTheme="minorHAnsi" w:hAnsiTheme="minorHAnsi" w:cstheme="minorHAnsi"/>
          <w:color w:val="FF0000"/>
          <w:sz w:val="22"/>
          <w:szCs w:val="22"/>
          <w:lang w:val="en-US"/>
        </w:rPr>
        <w:t>,</w:t>
      </w:r>
      <w:r w:rsidR="00D526FF">
        <w:rPr>
          <w:rFonts w:asciiTheme="minorHAnsi" w:hAnsiTheme="minorHAnsi" w:cstheme="minorHAnsi"/>
          <w:color w:val="FF0000"/>
          <w:sz w:val="22"/>
          <w:szCs w:val="22"/>
        </w:rPr>
        <w:t xml:space="preserve"> </w:t>
      </w:r>
      <w:r w:rsidRPr="00EF6F84">
        <w:rPr>
          <w:rFonts w:asciiTheme="minorHAnsi" w:eastAsia="Calibri" w:hAnsiTheme="minorHAnsi" w:cstheme="minorHAnsi"/>
          <w:color w:val="FF0000"/>
          <w:sz w:val="22"/>
          <w:szCs w:val="22"/>
          <w:lang w:eastAsia="en-US"/>
        </w:rPr>
        <w:t>ќе се врши на следниот начин:</w:t>
      </w:r>
    </w:p>
    <w:p w14:paraId="517BC6E8" w14:textId="1F9E701D" w:rsidR="000B7E58" w:rsidRPr="00CB5A36" w:rsidRDefault="00F022C0" w:rsidP="007771C5">
      <w:pPr>
        <w:pStyle w:val="ListParagraph"/>
        <w:numPr>
          <w:ilvl w:val="0"/>
          <w:numId w:val="23"/>
        </w:numPr>
        <w:spacing w:before="120" w:after="120" w:line="240" w:lineRule="auto"/>
        <w:ind w:left="426" w:hanging="426"/>
        <w:rPr>
          <w:rFonts w:asciiTheme="minorHAnsi" w:hAnsiTheme="minorHAnsi" w:cstheme="minorHAnsi"/>
          <w:b/>
          <w:color w:val="FF0000"/>
        </w:rPr>
      </w:pPr>
      <w:r w:rsidRPr="00CB5A36">
        <w:rPr>
          <w:rFonts w:asciiTheme="minorHAnsi" w:hAnsiTheme="minorHAnsi" w:cstheme="minorHAnsi"/>
          <w:color w:val="FF0000"/>
        </w:rPr>
        <w:t xml:space="preserve">Од </w:t>
      </w:r>
      <w:r w:rsidRPr="00CB5A36">
        <w:rPr>
          <w:rFonts w:asciiTheme="minorHAnsi" w:hAnsiTheme="minorHAnsi" w:cstheme="minorHAnsi"/>
          <w:b/>
          <w:color w:val="FF0000"/>
          <w:u w:val="single"/>
        </w:rPr>
        <w:t>01.04.2021 година</w:t>
      </w:r>
      <w:r w:rsidRPr="00CB5A36">
        <w:rPr>
          <w:rFonts w:asciiTheme="minorHAnsi" w:hAnsiTheme="minorHAnsi" w:cstheme="minorHAnsi"/>
          <w:b/>
          <w:color w:val="FF0000"/>
        </w:rPr>
        <w:t xml:space="preserve"> </w:t>
      </w:r>
      <w:r w:rsidRPr="00CB5A36">
        <w:rPr>
          <w:rFonts w:asciiTheme="minorHAnsi" w:hAnsiTheme="minorHAnsi" w:cstheme="minorHAnsi"/>
          <w:color w:val="FF0000"/>
        </w:rPr>
        <w:t xml:space="preserve">со важност ќе бидат </w:t>
      </w:r>
      <w:r w:rsidR="000B7E58" w:rsidRPr="00CB5A36">
        <w:rPr>
          <w:rFonts w:asciiTheme="minorHAnsi" w:hAnsiTheme="minorHAnsi" w:cstheme="minorHAnsi"/>
          <w:color w:val="FF0000"/>
        </w:rPr>
        <w:t xml:space="preserve">медицинските извештаи </w:t>
      </w:r>
      <w:r w:rsidRPr="00CB5A36">
        <w:rPr>
          <w:rFonts w:asciiTheme="minorHAnsi" w:hAnsiTheme="minorHAnsi" w:cstheme="minorHAnsi"/>
          <w:color w:val="FF0000"/>
        </w:rPr>
        <w:t xml:space="preserve">со датум не постар од </w:t>
      </w:r>
      <w:r w:rsidR="00786EDE" w:rsidRPr="00CB5A36">
        <w:rPr>
          <w:rFonts w:asciiTheme="minorHAnsi" w:hAnsiTheme="minorHAnsi" w:cstheme="minorHAnsi"/>
          <w:b/>
          <w:color w:val="FF0000"/>
        </w:rPr>
        <w:t>01.1</w:t>
      </w:r>
      <w:r w:rsidR="00505614" w:rsidRPr="00CB5A36">
        <w:rPr>
          <w:rFonts w:asciiTheme="minorHAnsi" w:hAnsiTheme="minorHAnsi" w:cstheme="minorHAnsi"/>
          <w:b/>
          <w:color w:val="FF0000"/>
        </w:rPr>
        <w:t>0</w:t>
      </w:r>
      <w:r w:rsidR="00786EDE" w:rsidRPr="00CB5A36">
        <w:rPr>
          <w:rFonts w:asciiTheme="minorHAnsi" w:hAnsiTheme="minorHAnsi" w:cstheme="minorHAnsi"/>
          <w:b/>
          <w:color w:val="FF0000"/>
        </w:rPr>
        <w:t>.2019 година</w:t>
      </w:r>
      <w:r w:rsidRPr="00CB5A36">
        <w:rPr>
          <w:rFonts w:asciiTheme="minorHAnsi" w:hAnsiTheme="minorHAnsi" w:cstheme="minorHAnsi"/>
          <w:color w:val="FF0000"/>
        </w:rPr>
        <w:t>. Тоа значи дека осигурениците за да ги остварат горенаведените права ќе биде потребно да ги обноват соодветните специјалистички</w:t>
      </w:r>
      <w:r w:rsidR="007771C5" w:rsidRPr="00CB5A36">
        <w:rPr>
          <w:rFonts w:asciiTheme="minorHAnsi" w:hAnsiTheme="minorHAnsi" w:cstheme="minorHAnsi"/>
          <w:color w:val="FF0000"/>
        </w:rPr>
        <w:t xml:space="preserve"> извештаи/конзилијарни мислења. </w:t>
      </w:r>
      <w:r w:rsidRPr="00CB5A36">
        <w:rPr>
          <w:rFonts w:asciiTheme="minorHAnsi" w:hAnsiTheme="minorHAnsi" w:cstheme="minorHAnsi"/>
          <w:color w:val="FF0000"/>
        </w:rPr>
        <w:t xml:space="preserve">За отпусното писмо постаро од </w:t>
      </w:r>
      <w:r w:rsidR="00324178" w:rsidRPr="00CB5A36">
        <w:rPr>
          <w:rFonts w:asciiTheme="minorHAnsi" w:hAnsiTheme="minorHAnsi" w:cstheme="minorHAnsi"/>
          <w:b/>
          <w:color w:val="FF0000"/>
        </w:rPr>
        <w:t>01.</w:t>
      </w:r>
      <w:r w:rsidR="00CB5A36">
        <w:rPr>
          <w:rFonts w:asciiTheme="minorHAnsi" w:hAnsiTheme="minorHAnsi" w:cstheme="minorHAnsi"/>
          <w:b/>
          <w:color w:val="FF0000"/>
        </w:rPr>
        <w:t>10</w:t>
      </w:r>
      <w:r w:rsidR="00324178" w:rsidRPr="00CB5A36">
        <w:rPr>
          <w:rFonts w:asciiTheme="minorHAnsi" w:hAnsiTheme="minorHAnsi" w:cstheme="minorHAnsi"/>
          <w:b/>
          <w:color w:val="FF0000"/>
        </w:rPr>
        <w:t>.2019 година</w:t>
      </w:r>
      <w:r w:rsidR="00324178" w:rsidRPr="00CB5A36">
        <w:rPr>
          <w:rFonts w:asciiTheme="minorHAnsi" w:hAnsiTheme="minorHAnsi" w:cstheme="minorHAnsi"/>
          <w:color w:val="FF0000"/>
        </w:rPr>
        <w:t xml:space="preserve"> </w:t>
      </w:r>
      <w:r w:rsidRPr="00CB5A36">
        <w:rPr>
          <w:rFonts w:asciiTheme="minorHAnsi" w:hAnsiTheme="minorHAnsi" w:cstheme="minorHAnsi"/>
          <w:color w:val="FF0000"/>
        </w:rPr>
        <w:t>ќе биде потребно да се достави соодветен специјалистички извештај/конзилијарно мислење за остварување на горенаведените права.</w:t>
      </w:r>
    </w:p>
    <w:p w14:paraId="4F38E50C" w14:textId="77777777" w:rsidR="00D87ED8" w:rsidRPr="00D87ED8" w:rsidRDefault="00D87ED8" w:rsidP="00D87ED8">
      <w:pPr>
        <w:pStyle w:val="ListParagraph"/>
        <w:rPr>
          <w:rFonts w:asciiTheme="minorHAnsi" w:hAnsiTheme="minorHAnsi" w:cstheme="minorHAnsi"/>
          <w:b/>
        </w:rPr>
      </w:pPr>
    </w:p>
    <w:p w14:paraId="210C4407" w14:textId="63E9C3FC" w:rsidR="00D87ED8" w:rsidRPr="00D87ED8" w:rsidRDefault="00D87ED8" w:rsidP="00D87ED8">
      <w:pPr>
        <w:pStyle w:val="ListParagraph"/>
        <w:numPr>
          <w:ilvl w:val="0"/>
          <w:numId w:val="23"/>
        </w:numPr>
        <w:spacing w:before="120" w:after="120" w:line="240" w:lineRule="auto"/>
        <w:ind w:left="426" w:hanging="426"/>
        <w:rPr>
          <w:rFonts w:asciiTheme="minorHAnsi" w:hAnsiTheme="minorHAnsi" w:cstheme="minorHAnsi"/>
          <w:b/>
          <w:color w:val="FF0000"/>
        </w:rPr>
      </w:pPr>
      <w:r w:rsidRPr="00D87ED8">
        <w:rPr>
          <w:rFonts w:asciiTheme="minorHAnsi" w:hAnsiTheme="minorHAnsi" w:cstheme="minorHAnsi"/>
          <w:color w:val="FF0000"/>
        </w:rPr>
        <w:t xml:space="preserve">Од </w:t>
      </w:r>
      <w:r w:rsidRPr="00D87ED8">
        <w:rPr>
          <w:rFonts w:asciiTheme="minorHAnsi" w:hAnsiTheme="minorHAnsi" w:cstheme="minorHAnsi"/>
          <w:b/>
          <w:color w:val="FF0000"/>
          <w:u w:val="single"/>
        </w:rPr>
        <w:t>01.05.2021 година</w:t>
      </w:r>
      <w:r w:rsidRPr="00D87ED8">
        <w:rPr>
          <w:rFonts w:asciiTheme="minorHAnsi" w:hAnsiTheme="minorHAnsi" w:cstheme="minorHAnsi"/>
          <w:b/>
          <w:color w:val="FF0000"/>
        </w:rPr>
        <w:t xml:space="preserve"> </w:t>
      </w:r>
      <w:r w:rsidRPr="00D87ED8">
        <w:rPr>
          <w:rFonts w:asciiTheme="minorHAnsi" w:hAnsiTheme="minorHAnsi" w:cstheme="minorHAnsi"/>
          <w:color w:val="FF0000"/>
        </w:rPr>
        <w:t xml:space="preserve">со важност ќе бидат медицинските извештаи со датум не постар од </w:t>
      </w:r>
      <w:r w:rsidRPr="00CB5A36">
        <w:rPr>
          <w:rFonts w:asciiTheme="minorHAnsi" w:hAnsiTheme="minorHAnsi" w:cstheme="minorHAnsi"/>
          <w:b/>
          <w:color w:val="FF0000"/>
        </w:rPr>
        <w:t>01.1</w:t>
      </w:r>
      <w:r w:rsidR="00505614" w:rsidRPr="00CB5A36">
        <w:rPr>
          <w:rFonts w:asciiTheme="minorHAnsi" w:hAnsiTheme="minorHAnsi" w:cstheme="minorHAnsi"/>
          <w:b/>
          <w:color w:val="FF0000"/>
        </w:rPr>
        <w:t>0</w:t>
      </w:r>
      <w:r w:rsidRPr="00CB5A36">
        <w:rPr>
          <w:rFonts w:asciiTheme="minorHAnsi" w:hAnsiTheme="minorHAnsi" w:cstheme="minorHAnsi"/>
          <w:b/>
          <w:color w:val="FF0000"/>
        </w:rPr>
        <w:t>.2019 година</w:t>
      </w:r>
      <w:r w:rsidRPr="00CB5A36">
        <w:rPr>
          <w:rFonts w:asciiTheme="minorHAnsi" w:hAnsiTheme="minorHAnsi" w:cstheme="minorHAnsi"/>
          <w:color w:val="FF0000"/>
        </w:rPr>
        <w:t>.</w:t>
      </w:r>
      <w:r w:rsidRPr="00D87ED8">
        <w:rPr>
          <w:rFonts w:asciiTheme="minorHAnsi" w:hAnsiTheme="minorHAnsi" w:cstheme="minorHAnsi"/>
          <w:color w:val="FF0000"/>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D87ED8">
        <w:rPr>
          <w:rFonts w:asciiTheme="minorHAnsi" w:hAnsiTheme="minorHAnsi" w:cstheme="minorHAnsi"/>
          <w:b/>
          <w:color w:val="FF0000"/>
        </w:rPr>
        <w:t>01.</w:t>
      </w:r>
      <w:r w:rsidR="00CB5A36">
        <w:rPr>
          <w:rFonts w:asciiTheme="minorHAnsi" w:hAnsiTheme="minorHAnsi" w:cstheme="minorHAnsi"/>
          <w:b/>
          <w:color w:val="FF0000"/>
        </w:rPr>
        <w:t>10</w:t>
      </w:r>
      <w:r w:rsidRPr="00D87ED8">
        <w:rPr>
          <w:rFonts w:asciiTheme="minorHAnsi" w:hAnsiTheme="minorHAnsi" w:cstheme="minorHAnsi"/>
          <w:b/>
          <w:color w:val="FF0000"/>
        </w:rPr>
        <w:t>.2019 година</w:t>
      </w:r>
      <w:r w:rsidRPr="00D87ED8">
        <w:rPr>
          <w:rFonts w:asciiTheme="minorHAnsi" w:hAnsiTheme="minorHAnsi" w:cstheme="minorHAnsi"/>
          <w:color w:val="FF0000"/>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1F380D4A" w14:textId="2471D821" w:rsidR="00020ECE" w:rsidRPr="00DA7F65" w:rsidRDefault="00962A44" w:rsidP="000B7E58">
      <w:pPr>
        <w:spacing w:before="120" w:after="120"/>
        <w:rPr>
          <w:rFonts w:asciiTheme="minorHAnsi" w:hAnsiTheme="minorHAnsi" w:cstheme="minorHAnsi"/>
          <w:sz w:val="22"/>
          <w:szCs w:val="22"/>
        </w:rPr>
      </w:pPr>
      <w:r w:rsidRPr="00DA7F65">
        <w:rPr>
          <w:rFonts w:asciiTheme="minorHAnsi" w:hAnsiTheme="minorHAnsi" w:cstheme="minorHAnsi"/>
          <w:b/>
          <w:sz w:val="22"/>
          <w:szCs w:val="22"/>
        </w:rPr>
        <w:t>Напомена:</w:t>
      </w:r>
      <w:r w:rsidRPr="00DA7F65">
        <w:rPr>
          <w:rFonts w:asciiTheme="minorHAnsi" w:hAnsiTheme="minorHAnsi" w:cstheme="minorHAnsi"/>
          <w:sz w:val="22"/>
          <w:szCs w:val="22"/>
        </w:rPr>
        <w:t xml:space="preserve"> </w:t>
      </w:r>
      <w:r w:rsidR="00020ECE" w:rsidRPr="00DA7F65">
        <w:rPr>
          <w:rFonts w:asciiTheme="minorHAnsi" w:hAnsiTheme="minorHAnsi" w:cstheme="minorHAnsi"/>
          <w:sz w:val="22"/>
          <w:szCs w:val="22"/>
        </w:rPr>
        <w:t xml:space="preserve">Во постапката на пропишување лекови од </w:t>
      </w:r>
      <w:r w:rsidR="00020ECE" w:rsidRPr="00DA7F65">
        <w:rPr>
          <w:rFonts w:asciiTheme="minorHAnsi" w:hAnsiTheme="minorHAnsi" w:cstheme="minorHAnsi"/>
          <w:i/>
          <w:sz w:val="22"/>
          <w:szCs w:val="22"/>
        </w:rPr>
        <w:t>Листата на лекови кои паѓаат на товар на ФЗО</w:t>
      </w:r>
      <w:r w:rsidR="00020ECE" w:rsidRPr="00DA7F65">
        <w:rPr>
          <w:rFonts w:asciiTheme="minorHAnsi" w:hAnsiTheme="minorHAnsi" w:cstheme="minorHAnsi"/>
          <w:sz w:val="22"/>
          <w:szCs w:val="22"/>
        </w:rPr>
        <w:t xml:space="preserve"> на рецепт од страна на избран лекар, негова замена или рурален лекар, а за кои е потребна претходна препорака од лекар специјалист/субспецијалист или конзилијарно мислење, а во врска со горе наведената важност на </w:t>
      </w:r>
      <w:r w:rsidR="00401B55" w:rsidRPr="00DA7F65">
        <w:rPr>
          <w:rFonts w:asciiTheme="minorHAnsi" w:hAnsiTheme="minorHAnsi" w:cstheme="minorHAnsi"/>
        </w:rPr>
        <w:t>медицинските</w:t>
      </w:r>
      <w:r w:rsidR="00401B55" w:rsidRPr="00DA7F65">
        <w:rPr>
          <w:rFonts w:asciiTheme="minorHAnsi" w:hAnsiTheme="minorHAnsi" w:cstheme="minorHAnsi"/>
          <w:sz w:val="22"/>
          <w:szCs w:val="22"/>
        </w:rPr>
        <w:t xml:space="preserve"> извештаи</w:t>
      </w:r>
      <w:r w:rsidR="00020ECE" w:rsidRPr="00DA7F65">
        <w:rPr>
          <w:rFonts w:asciiTheme="minorHAnsi" w:hAnsiTheme="minorHAnsi" w:cstheme="minorHAnsi"/>
          <w:sz w:val="22"/>
          <w:szCs w:val="22"/>
        </w:rPr>
        <w:t>, потребно е од страна на лекарот да се внимава на следното:</w:t>
      </w:r>
    </w:p>
    <w:p w14:paraId="4A1D22CF" w14:textId="77777777" w:rsidR="00401B55" w:rsidRDefault="00F70481" w:rsidP="00401B55">
      <w:pPr>
        <w:pStyle w:val="ListParagraph"/>
        <w:numPr>
          <w:ilvl w:val="0"/>
          <w:numId w:val="20"/>
        </w:numPr>
        <w:spacing w:before="120" w:after="120" w:line="240" w:lineRule="auto"/>
        <w:ind w:left="567" w:hanging="283"/>
        <w:rPr>
          <w:rFonts w:asciiTheme="minorHAnsi" w:hAnsiTheme="minorHAnsi" w:cstheme="minorHAnsi"/>
        </w:rPr>
      </w:pPr>
      <w:r w:rsidRPr="00DA7F65">
        <w:rPr>
          <w:rFonts w:asciiTheme="minorHAnsi" w:hAnsiTheme="minorHAnsi" w:cstheme="minorHAnsi"/>
        </w:rPr>
        <w:t>П</w:t>
      </w:r>
      <w:r w:rsidR="00962A44" w:rsidRPr="00DA7F65">
        <w:rPr>
          <w:rFonts w:asciiTheme="minorHAnsi" w:hAnsiTheme="minorHAnsi" w:cstheme="minorHAnsi"/>
        </w:rPr>
        <w:t xml:space="preserve">ри пропишување на </w:t>
      </w:r>
      <w:r w:rsidR="00F33BC9" w:rsidRPr="00DA7F65">
        <w:rPr>
          <w:rFonts w:asciiTheme="minorHAnsi" w:hAnsiTheme="minorHAnsi" w:cstheme="minorHAnsi"/>
          <w:b/>
          <w:u w:val="single"/>
        </w:rPr>
        <w:t xml:space="preserve">лекови за акутна терапија </w:t>
      </w:r>
      <w:r w:rsidR="00F33BC9" w:rsidRPr="00DA7F65">
        <w:rPr>
          <w:rFonts w:asciiTheme="minorHAnsi" w:hAnsiTheme="minorHAnsi" w:cstheme="minorHAnsi"/>
          <w:u w:val="single"/>
        </w:rPr>
        <w:t>и</w:t>
      </w:r>
      <w:r w:rsidR="00F33BC9" w:rsidRPr="00DA7F65">
        <w:rPr>
          <w:rFonts w:asciiTheme="minorHAnsi" w:hAnsiTheme="minorHAnsi" w:cstheme="minorHAnsi"/>
          <w:b/>
          <w:u w:val="single"/>
        </w:rPr>
        <w:t xml:space="preserve"> </w:t>
      </w:r>
      <w:r w:rsidRPr="00DA7F65">
        <w:rPr>
          <w:rFonts w:asciiTheme="minorHAnsi" w:hAnsiTheme="minorHAnsi" w:cstheme="minorHAnsi"/>
          <w:b/>
          <w:u w:val="single"/>
        </w:rPr>
        <w:t>наркотика (опијати</w:t>
      </w:r>
      <w:r w:rsidRPr="00DA7F65">
        <w:rPr>
          <w:rFonts w:asciiTheme="minorHAnsi" w:hAnsiTheme="minorHAnsi" w:cstheme="minorHAnsi"/>
          <w:b/>
        </w:rPr>
        <w:t>)</w:t>
      </w:r>
      <w:r w:rsidR="00F33BC9" w:rsidRPr="00DA7F65">
        <w:rPr>
          <w:rFonts w:asciiTheme="minorHAnsi" w:hAnsiTheme="minorHAnsi" w:cstheme="minorHAnsi"/>
        </w:rPr>
        <w:t>,</w:t>
      </w:r>
      <w:r w:rsidR="00962A44" w:rsidRPr="00DA7F65">
        <w:rPr>
          <w:rFonts w:asciiTheme="minorHAnsi" w:hAnsiTheme="minorHAnsi" w:cstheme="minorHAnsi"/>
        </w:rPr>
        <w:t xml:space="preserve"> </w:t>
      </w:r>
      <w:r w:rsidRPr="00DA7F65">
        <w:rPr>
          <w:rFonts w:asciiTheme="minorHAnsi" w:hAnsiTheme="minorHAnsi" w:cstheme="minorHAnsi"/>
          <w:b/>
        </w:rPr>
        <w:t>„датумот на пропишување“</w:t>
      </w:r>
      <w:r w:rsidRPr="00DA7F65">
        <w:rPr>
          <w:rFonts w:asciiTheme="minorHAnsi" w:hAnsiTheme="minorHAnsi" w:cstheme="minorHAnsi"/>
        </w:rPr>
        <w:t xml:space="preserve"> на рецептот треба да биде во периодот на важноста на </w:t>
      </w:r>
      <w:r w:rsidR="00401B55" w:rsidRPr="00DA7F65">
        <w:rPr>
          <w:rFonts w:asciiTheme="minorHAnsi" w:hAnsiTheme="minorHAnsi" w:cstheme="minorHAnsi"/>
        </w:rPr>
        <w:t>медицинскиот извештај</w:t>
      </w:r>
      <w:r w:rsidRPr="00DA7F65">
        <w:rPr>
          <w:rFonts w:asciiTheme="minorHAnsi" w:hAnsiTheme="minorHAnsi" w:cstheme="minorHAnsi"/>
        </w:rPr>
        <w:t xml:space="preserve"> (горе наведена за време на важењето на времените мерки за </w:t>
      </w:r>
      <w:proofErr w:type="spellStart"/>
      <w:r w:rsidRPr="00DA7F65">
        <w:rPr>
          <w:rFonts w:asciiTheme="minorHAnsi" w:hAnsiTheme="minorHAnsi" w:cstheme="minorHAnsi"/>
        </w:rPr>
        <w:t>Covid</w:t>
      </w:r>
      <w:proofErr w:type="spellEnd"/>
      <w:r w:rsidRPr="00DA7F65">
        <w:rPr>
          <w:rFonts w:asciiTheme="minorHAnsi" w:hAnsiTheme="minorHAnsi" w:cstheme="minorHAnsi"/>
        </w:rPr>
        <w:t xml:space="preserve"> 19). </w:t>
      </w:r>
    </w:p>
    <w:p w14:paraId="1DAD091D" w14:textId="77777777" w:rsidR="00CB5A36" w:rsidRPr="00DA7F65" w:rsidRDefault="00CB5A36" w:rsidP="00CB5A36">
      <w:pPr>
        <w:pStyle w:val="ListParagraph"/>
        <w:spacing w:before="120" w:after="120" w:line="240" w:lineRule="auto"/>
        <w:ind w:left="567"/>
        <w:rPr>
          <w:rFonts w:asciiTheme="minorHAnsi" w:hAnsiTheme="minorHAnsi" w:cstheme="minorHAnsi"/>
        </w:rPr>
      </w:pPr>
    </w:p>
    <w:p w14:paraId="7A2642DE" w14:textId="77777777" w:rsidR="00401B55" w:rsidRPr="00DA7F65" w:rsidRDefault="00F70481" w:rsidP="00401B55">
      <w:pPr>
        <w:pStyle w:val="ListParagraph"/>
        <w:numPr>
          <w:ilvl w:val="0"/>
          <w:numId w:val="20"/>
        </w:numPr>
        <w:spacing w:before="120" w:after="120" w:line="240" w:lineRule="auto"/>
        <w:ind w:left="567" w:hanging="283"/>
        <w:rPr>
          <w:rFonts w:asciiTheme="minorHAnsi" w:hAnsiTheme="minorHAnsi" w:cstheme="minorHAnsi"/>
        </w:rPr>
      </w:pPr>
      <w:r w:rsidRPr="00DA7F65">
        <w:rPr>
          <w:rFonts w:asciiTheme="minorHAnsi" w:hAnsiTheme="minorHAnsi" w:cstheme="minorHAnsi"/>
        </w:rPr>
        <w:t xml:space="preserve">При пропишување на </w:t>
      </w:r>
      <w:r w:rsidRPr="00DA7F65">
        <w:rPr>
          <w:rFonts w:asciiTheme="minorHAnsi" w:hAnsiTheme="minorHAnsi" w:cstheme="minorHAnsi"/>
          <w:b/>
          <w:u w:val="single"/>
        </w:rPr>
        <w:t>лекови за хронична терапиј</w:t>
      </w:r>
      <w:r w:rsidRPr="00DA7F65">
        <w:rPr>
          <w:rFonts w:asciiTheme="minorHAnsi" w:hAnsiTheme="minorHAnsi" w:cstheme="minorHAnsi"/>
          <w:b/>
        </w:rPr>
        <w:t>а</w:t>
      </w:r>
      <w:r w:rsidRPr="00DA7F65">
        <w:rPr>
          <w:rFonts w:asciiTheme="minorHAnsi" w:hAnsiTheme="minorHAnsi" w:cstheme="minorHAnsi"/>
        </w:rPr>
        <w:t xml:space="preserve"> на рецепт </w:t>
      </w:r>
      <w:r w:rsidR="00B341FB" w:rsidRPr="00DA7F65">
        <w:rPr>
          <w:rFonts w:asciiTheme="minorHAnsi" w:hAnsiTheme="minorHAnsi" w:cstheme="minorHAnsi"/>
          <w:b/>
        </w:rPr>
        <w:t>„датумот на важност</w:t>
      </w:r>
      <w:r w:rsidRPr="00DA7F65">
        <w:rPr>
          <w:rFonts w:asciiTheme="minorHAnsi" w:hAnsiTheme="minorHAnsi" w:cstheme="minorHAnsi"/>
          <w:b/>
        </w:rPr>
        <w:t>“</w:t>
      </w:r>
      <w:r w:rsidRPr="00DA7F65">
        <w:rPr>
          <w:rFonts w:asciiTheme="minorHAnsi" w:hAnsiTheme="minorHAnsi" w:cstheme="minorHAnsi"/>
        </w:rPr>
        <w:t xml:space="preserve"> на рецептот треба да бид</w:t>
      </w:r>
      <w:r w:rsidR="00B341FB" w:rsidRPr="00DA7F65">
        <w:rPr>
          <w:rFonts w:asciiTheme="minorHAnsi" w:hAnsiTheme="minorHAnsi" w:cstheme="minorHAnsi"/>
        </w:rPr>
        <w:t>е</w:t>
      </w:r>
      <w:r w:rsidRPr="00DA7F65">
        <w:rPr>
          <w:rFonts w:asciiTheme="minorHAnsi" w:hAnsiTheme="minorHAnsi" w:cstheme="minorHAnsi"/>
        </w:rPr>
        <w:t xml:space="preserve"> во периодот на важноста на </w:t>
      </w:r>
      <w:r w:rsidR="00401B55" w:rsidRPr="00DA7F65">
        <w:rPr>
          <w:rFonts w:asciiTheme="minorHAnsi" w:hAnsiTheme="minorHAnsi" w:cstheme="minorHAnsi"/>
        </w:rPr>
        <w:t xml:space="preserve">медицинскиот извештај </w:t>
      </w:r>
      <w:r w:rsidRPr="00DA7F65">
        <w:rPr>
          <w:rFonts w:asciiTheme="minorHAnsi" w:hAnsiTheme="minorHAnsi" w:cstheme="minorHAnsi"/>
        </w:rPr>
        <w:t xml:space="preserve">(горе наведена за време на важењето на времените мерки за </w:t>
      </w:r>
      <w:proofErr w:type="spellStart"/>
      <w:r w:rsidRPr="00DA7F65">
        <w:rPr>
          <w:rFonts w:asciiTheme="minorHAnsi" w:hAnsiTheme="minorHAnsi" w:cstheme="minorHAnsi"/>
        </w:rPr>
        <w:t>Covid</w:t>
      </w:r>
      <w:proofErr w:type="spellEnd"/>
      <w:r w:rsidRPr="00DA7F65">
        <w:rPr>
          <w:rFonts w:asciiTheme="minorHAnsi" w:hAnsiTheme="minorHAnsi" w:cstheme="minorHAnsi"/>
        </w:rPr>
        <w:t xml:space="preserve"> 19). На ова </w:t>
      </w:r>
      <w:r w:rsidR="006535E1" w:rsidRPr="00DA7F65">
        <w:rPr>
          <w:rFonts w:asciiTheme="minorHAnsi" w:hAnsiTheme="minorHAnsi" w:cstheme="minorHAnsi"/>
        </w:rPr>
        <w:t xml:space="preserve">посебно </w:t>
      </w:r>
      <w:r w:rsidRPr="00DA7F65">
        <w:rPr>
          <w:rFonts w:asciiTheme="minorHAnsi" w:hAnsiTheme="minorHAnsi" w:cstheme="minorHAnsi"/>
        </w:rPr>
        <w:t xml:space="preserve">треба да се внимава од страна на лекарот </w:t>
      </w:r>
      <w:r w:rsidRPr="00DA7F65">
        <w:rPr>
          <w:rFonts w:asciiTheme="minorHAnsi" w:hAnsiTheme="minorHAnsi" w:cstheme="minorHAnsi"/>
          <w:b/>
        </w:rPr>
        <w:t xml:space="preserve">при пропишување на </w:t>
      </w:r>
      <w:r w:rsidR="006535E1" w:rsidRPr="00DA7F65">
        <w:rPr>
          <w:rFonts w:asciiTheme="minorHAnsi" w:hAnsiTheme="minorHAnsi" w:cstheme="minorHAnsi"/>
          <w:b/>
        </w:rPr>
        <w:t xml:space="preserve">наведените лекови на рецепти за лекување на хронични болести за </w:t>
      </w:r>
      <w:r w:rsidR="00772767" w:rsidRPr="00DA7F65">
        <w:rPr>
          <w:rFonts w:asciiTheme="minorHAnsi" w:hAnsiTheme="minorHAnsi" w:cstheme="minorHAnsi"/>
          <w:b/>
        </w:rPr>
        <w:t>повеќемесечна</w:t>
      </w:r>
      <w:r w:rsidR="006535E1" w:rsidRPr="00DA7F65">
        <w:rPr>
          <w:rFonts w:asciiTheme="minorHAnsi" w:hAnsiTheme="minorHAnsi" w:cstheme="minorHAnsi"/>
          <w:b/>
        </w:rPr>
        <w:t xml:space="preserve"> терапија</w:t>
      </w:r>
      <w:r w:rsidR="006535E1" w:rsidRPr="00DA7F65">
        <w:rPr>
          <w:rFonts w:asciiTheme="minorHAnsi" w:hAnsiTheme="minorHAnsi" w:cstheme="minorHAnsi"/>
        </w:rPr>
        <w:t>.</w:t>
      </w:r>
    </w:p>
    <w:p w14:paraId="3BB5DB84" w14:textId="77777777" w:rsidR="00401B55" w:rsidRPr="00DA7F65" w:rsidRDefault="00401B55" w:rsidP="00401B55">
      <w:pPr>
        <w:pStyle w:val="ListParagraph"/>
        <w:spacing w:before="120" w:after="120" w:line="240" w:lineRule="auto"/>
        <w:ind w:left="567"/>
        <w:rPr>
          <w:rFonts w:asciiTheme="minorHAnsi" w:hAnsiTheme="minorHAnsi" w:cstheme="minorHAnsi"/>
        </w:rPr>
      </w:pPr>
    </w:p>
    <w:p w14:paraId="758FC03C" w14:textId="2D815E33" w:rsidR="00D030BD" w:rsidRPr="00DA7F65" w:rsidRDefault="006535E1" w:rsidP="00401B55">
      <w:pPr>
        <w:pStyle w:val="ListParagraph"/>
        <w:spacing w:before="120" w:after="120" w:line="240" w:lineRule="auto"/>
        <w:ind w:left="567"/>
        <w:rPr>
          <w:rFonts w:asciiTheme="minorHAnsi" w:hAnsiTheme="minorHAnsi" w:cstheme="minorHAnsi"/>
        </w:rPr>
      </w:pPr>
      <w:r w:rsidRPr="00DA7F65">
        <w:rPr>
          <w:rFonts w:asciiTheme="minorHAnsi" w:hAnsiTheme="minorHAnsi" w:cstheme="minorHAnsi"/>
          <w:i/>
          <w:u w:val="single"/>
        </w:rPr>
        <w:t>Пример:</w:t>
      </w:r>
      <w:r w:rsidRPr="00DA7F65">
        <w:rPr>
          <w:rFonts w:asciiTheme="minorHAnsi" w:hAnsiTheme="minorHAnsi" w:cstheme="minorHAnsi"/>
        </w:rPr>
        <w:t xml:space="preserve"> при пропишување </w:t>
      </w:r>
      <w:r w:rsidR="00CD0DC4" w:rsidRPr="00DA7F65">
        <w:rPr>
          <w:rFonts w:asciiTheme="minorHAnsi" w:hAnsiTheme="minorHAnsi" w:cstheme="minorHAnsi"/>
        </w:rPr>
        <w:t xml:space="preserve">на </w:t>
      </w:r>
      <w:r w:rsidRPr="00DA7F65">
        <w:rPr>
          <w:rFonts w:asciiTheme="minorHAnsi" w:hAnsiTheme="minorHAnsi" w:cstheme="minorHAnsi"/>
        </w:rPr>
        <w:t xml:space="preserve">овие лекови на рецепт во </w:t>
      </w:r>
      <w:r w:rsidR="00B341FB" w:rsidRPr="00DA7F65">
        <w:rPr>
          <w:rFonts w:asciiTheme="minorHAnsi" w:hAnsiTheme="minorHAnsi" w:cstheme="minorHAnsi"/>
          <w:b/>
        </w:rPr>
        <w:t>0</w:t>
      </w:r>
      <w:r w:rsidR="00505614">
        <w:rPr>
          <w:rFonts w:asciiTheme="minorHAnsi" w:hAnsiTheme="minorHAnsi" w:cstheme="minorHAnsi"/>
          <w:b/>
        </w:rPr>
        <w:t>4</w:t>
      </w:r>
      <w:r w:rsidR="00B341FB" w:rsidRPr="00DA7F65">
        <w:rPr>
          <w:rFonts w:asciiTheme="minorHAnsi" w:hAnsiTheme="minorHAnsi" w:cstheme="minorHAnsi"/>
          <w:b/>
        </w:rPr>
        <w:t xml:space="preserve"> месец </w:t>
      </w:r>
      <w:r w:rsidRPr="00DA7F65">
        <w:rPr>
          <w:rFonts w:asciiTheme="minorHAnsi" w:hAnsiTheme="minorHAnsi" w:cstheme="minorHAnsi"/>
          <w:b/>
        </w:rPr>
        <w:t>2021 година</w:t>
      </w:r>
      <w:r w:rsidRPr="00DA7F65">
        <w:rPr>
          <w:rFonts w:asciiTheme="minorHAnsi" w:hAnsiTheme="minorHAnsi" w:cstheme="minorHAnsi"/>
        </w:rPr>
        <w:t xml:space="preserve">, </w:t>
      </w:r>
      <w:r w:rsidR="00C25290" w:rsidRPr="00DA7F65">
        <w:rPr>
          <w:rFonts w:asciiTheme="minorHAnsi" w:hAnsiTheme="minorHAnsi" w:cstheme="minorHAnsi"/>
        </w:rPr>
        <w:t>„</w:t>
      </w:r>
      <w:r w:rsidRPr="00DA7F65">
        <w:rPr>
          <w:rFonts w:asciiTheme="minorHAnsi" w:hAnsiTheme="minorHAnsi" w:cstheme="minorHAnsi"/>
        </w:rPr>
        <w:t>датумот на пропишување</w:t>
      </w:r>
      <w:r w:rsidR="00C25290" w:rsidRPr="00DA7F65">
        <w:rPr>
          <w:rFonts w:asciiTheme="minorHAnsi" w:hAnsiTheme="minorHAnsi" w:cstheme="minorHAnsi"/>
        </w:rPr>
        <w:t>“</w:t>
      </w:r>
      <w:r w:rsidRPr="00DA7F65">
        <w:rPr>
          <w:rFonts w:asciiTheme="minorHAnsi" w:hAnsiTheme="minorHAnsi" w:cstheme="minorHAnsi"/>
        </w:rPr>
        <w:t xml:space="preserve"> ќе биде </w:t>
      </w:r>
      <w:r w:rsidR="00D030BD" w:rsidRPr="00DA7F65">
        <w:rPr>
          <w:rFonts w:asciiTheme="minorHAnsi" w:hAnsiTheme="minorHAnsi" w:cstheme="minorHAnsi"/>
        </w:rPr>
        <w:t>во</w:t>
      </w:r>
      <w:r w:rsidRPr="00DA7F65">
        <w:rPr>
          <w:rFonts w:asciiTheme="minorHAnsi" w:hAnsiTheme="minorHAnsi" w:cstheme="minorHAnsi"/>
        </w:rPr>
        <w:t xml:space="preserve"> </w:t>
      </w:r>
      <w:r w:rsidR="007E510E" w:rsidRPr="00DA7F65">
        <w:rPr>
          <w:rFonts w:asciiTheme="minorHAnsi" w:hAnsiTheme="minorHAnsi" w:cstheme="minorHAnsi"/>
          <w:lang w:val="en-US"/>
        </w:rPr>
        <w:t xml:space="preserve"> </w:t>
      </w:r>
      <w:r w:rsidR="00B341FB" w:rsidRPr="00DA7F65">
        <w:rPr>
          <w:rFonts w:asciiTheme="minorHAnsi" w:hAnsiTheme="minorHAnsi" w:cstheme="minorHAnsi"/>
        </w:rPr>
        <w:t xml:space="preserve">месец </w:t>
      </w:r>
      <w:r w:rsidR="00CB5A36">
        <w:rPr>
          <w:rFonts w:asciiTheme="minorHAnsi" w:hAnsiTheme="minorHAnsi" w:cstheme="minorHAnsi"/>
        </w:rPr>
        <w:t xml:space="preserve">април </w:t>
      </w:r>
      <w:r w:rsidRPr="00DA7F65">
        <w:rPr>
          <w:rFonts w:asciiTheme="minorHAnsi" w:hAnsiTheme="minorHAnsi" w:cstheme="minorHAnsi"/>
        </w:rPr>
        <w:t xml:space="preserve">2021 година, но </w:t>
      </w:r>
      <w:r w:rsidR="00C25290" w:rsidRPr="00DA7F65">
        <w:rPr>
          <w:rFonts w:asciiTheme="minorHAnsi" w:hAnsiTheme="minorHAnsi" w:cstheme="minorHAnsi"/>
        </w:rPr>
        <w:t xml:space="preserve">ќе </w:t>
      </w:r>
      <w:r w:rsidR="00D030BD" w:rsidRPr="00DA7F65">
        <w:rPr>
          <w:rFonts w:asciiTheme="minorHAnsi" w:hAnsiTheme="minorHAnsi" w:cstheme="minorHAnsi"/>
        </w:rPr>
        <w:t xml:space="preserve">треба да </w:t>
      </w:r>
      <w:r w:rsidR="00C25290" w:rsidRPr="00DA7F65">
        <w:rPr>
          <w:rFonts w:asciiTheme="minorHAnsi" w:hAnsiTheme="minorHAnsi" w:cstheme="minorHAnsi"/>
        </w:rPr>
        <w:t xml:space="preserve">се внимава на тоа колку </w:t>
      </w:r>
      <w:r w:rsidR="00C25290" w:rsidRPr="00DA7F65">
        <w:rPr>
          <w:rFonts w:asciiTheme="minorHAnsi" w:hAnsiTheme="minorHAnsi" w:cstheme="minorHAnsi"/>
        </w:rPr>
        <w:lastRenderedPageBreak/>
        <w:t>рецепти ќе се издадат за дозволениот период од 180 дена</w:t>
      </w:r>
      <w:r w:rsidR="00020ECE" w:rsidRPr="00DA7F65">
        <w:rPr>
          <w:rFonts w:asciiTheme="minorHAnsi" w:hAnsiTheme="minorHAnsi" w:cstheme="minorHAnsi"/>
        </w:rPr>
        <w:t>,</w:t>
      </w:r>
      <w:r w:rsidR="00C25290" w:rsidRPr="00DA7F65">
        <w:rPr>
          <w:rFonts w:asciiTheme="minorHAnsi" w:hAnsiTheme="minorHAnsi" w:cstheme="minorHAnsi"/>
        </w:rPr>
        <w:t xml:space="preserve"> во зависност од датумот на </w:t>
      </w:r>
      <w:r w:rsidR="00401B55" w:rsidRPr="00DA7F65">
        <w:rPr>
          <w:rFonts w:asciiTheme="minorHAnsi" w:hAnsiTheme="minorHAnsi" w:cstheme="minorHAnsi"/>
        </w:rPr>
        <w:t>медицинскиот извештај</w:t>
      </w:r>
      <w:r w:rsidR="00C25290" w:rsidRPr="00DA7F65">
        <w:rPr>
          <w:rFonts w:asciiTheme="minorHAnsi" w:hAnsiTheme="minorHAnsi" w:cstheme="minorHAnsi"/>
        </w:rPr>
        <w:t>, каде е дадена препораката за лекот</w:t>
      </w:r>
      <w:r w:rsidR="00D030BD" w:rsidRPr="00DA7F65">
        <w:rPr>
          <w:rFonts w:asciiTheme="minorHAnsi" w:hAnsiTheme="minorHAnsi" w:cstheme="minorHAnsi"/>
        </w:rPr>
        <w:t>, и тоа:</w:t>
      </w:r>
    </w:p>
    <w:p w14:paraId="632C0070" w14:textId="374BDB25" w:rsidR="00D030BD" w:rsidRPr="00DA7F65" w:rsidRDefault="00C25290" w:rsidP="00401B55">
      <w:pPr>
        <w:pStyle w:val="ListParagraph"/>
        <w:numPr>
          <w:ilvl w:val="0"/>
          <w:numId w:val="26"/>
        </w:numPr>
        <w:spacing w:before="120" w:after="120" w:line="240" w:lineRule="auto"/>
        <w:ind w:left="709" w:hanging="142"/>
        <w:rPr>
          <w:rFonts w:asciiTheme="minorHAnsi" w:hAnsiTheme="minorHAnsi" w:cstheme="minorHAnsi"/>
        </w:rPr>
      </w:pPr>
      <w:r w:rsidRPr="00DA7F65">
        <w:rPr>
          <w:rFonts w:asciiTheme="minorHAnsi" w:hAnsiTheme="minorHAnsi" w:cstheme="minorHAnsi"/>
        </w:rPr>
        <w:t xml:space="preserve">доколку </w:t>
      </w:r>
      <w:r w:rsidR="00401B55" w:rsidRPr="00DA7F65">
        <w:rPr>
          <w:rFonts w:asciiTheme="minorHAnsi" w:hAnsiTheme="minorHAnsi" w:cstheme="minorHAnsi"/>
        </w:rPr>
        <w:t>медицинскиот извештај</w:t>
      </w:r>
      <w:r w:rsidRPr="00DA7F65">
        <w:rPr>
          <w:rFonts w:asciiTheme="minorHAnsi" w:hAnsiTheme="minorHAnsi" w:cstheme="minorHAnsi"/>
        </w:rPr>
        <w:t xml:space="preserve"> е со датум од </w:t>
      </w:r>
      <w:r w:rsidRPr="00DA7F65">
        <w:rPr>
          <w:rFonts w:asciiTheme="minorHAnsi" w:hAnsiTheme="minorHAnsi" w:cstheme="minorHAnsi"/>
          <w:b/>
        </w:rPr>
        <w:t>01.10.2019 година</w:t>
      </w:r>
      <w:r w:rsidRPr="00DA7F65">
        <w:rPr>
          <w:rFonts w:asciiTheme="minorHAnsi" w:hAnsiTheme="minorHAnsi" w:cstheme="minorHAnsi"/>
        </w:rPr>
        <w:t xml:space="preserve">, тогаш </w:t>
      </w:r>
      <w:r w:rsidR="00B341FB" w:rsidRPr="00DA7F65">
        <w:rPr>
          <w:rFonts w:asciiTheme="minorHAnsi" w:hAnsiTheme="minorHAnsi" w:cstheme="minorHAnsi"/>
        </w:rPr>
        <w:t xml:space="preserve">ќе </w:t>
      </w:r>
      <w:r w:rsidRPr="00DA7F65">
        <w:rPr>
          <w:rFonts w:asciiTheme="minorHAnsi" w:hAnsiTheme="minorHAnsi" w:cstheme="minorHAnsi"/>
        </w:rPr>
        <w:t xml:space="preserve">може да се пропишат само рецепти </w:t>
      </w:r>
      <w:r w:rsidR="00B341FB" w:rsidRPr="00DA7F65">
        <w:rPr>
          <w:rFonts w:asciiTheme="minorHAnsi" w:hAnsiTheme="minorHAnsi" w:cstheme="minorHAnsi"/>
        </w:rPr>
        <w:t>чија важност започнува во тек на</w:t>
      </w:r>
      <w:r w:rsidRPr="00DA7F65">
        <w:rPr>
          <w:rFonts w:asciiTheme="minorHAnsi" w:hAnsiTheme="minorHAnsi" w:cstheme="minorHAnsi"/>
        </w:rPr>
        <w:t xml:space="preserve"> </w:t>
      </w:r>
      <w:r w:rsidRPr="00DA7F65">
        <w:rPr>
          <w:rFonts w:asciiTheme="minorHAnsi" w:hAnsiTheme="minorHAnsi" w:cstheme="minorHAnsi"/>
          <w:b/>
        </w:rPr>
        <w:t>0</w:t>
      </w:r>
      <w:r w:rsidR="00505614">
        <w:rPr>
          <w:rFonts w:asciiTheme="minorHAnsi" w:hAnsiTheme="minorHAnsi" w:cstheme="minorHAnsi"/>
          <w:b/>
        </w:rPr>
        <w:t>4 и 05</w:t>
      </w:r>
      <w:r w:rsidR="00401B55" w:rsidRPr="00DA7F65">
        <w:rPr>
          <w:rFonts w:asciiTheme="minorHAnsi" w:hAnsiTheme="minorHAnsi" w:cstheme="minorHAnsi"/>
          <w:b/>
        </w:rPr>
        <w:t xml:space="preserve"> </w:t>
      </w:r>
      <w:r w:rsidR="00B341FB" w:rsidRPr="00DA7F65">
        <w:rPr>
          <w:rFonts w:asciiTheme="minorHAnsi" w:hAnsiTheme="minorHAnsi" w:cstheme="minorHAnsi"/>
          <w:b/>
        </w:rPr>
        <w:t xml:space="preserve">месец </w:t>
      </w:r>
      <w:r w:rsidRPr="00DA7F65">
        <w:rPr>
          <w:rFonts w:asciiTheme="minorHAnsi" w:hAnsiTheme="minorHAnsi" w:cstheme="minorHAnsi"/>
          <w:b/>
        </w:rPr>
        <w:t>2021 година</w:t>
      </w:r>
      <w:r w:rsidR="00CB5A36">
        <w:rPr>
          <w:rFonts w:asciiTheme="minorHAnsi" w:hAnsiTheme="minorHAnsi" w:cstheme="minorHAnsi"/>
          <w:b/>
        </w:rPr>
        <w:t>.</w:t>
      </w:r>
    </w:p>
    <w:p w14:paraId="576177BC" w14:textId="77777777" w:rsidR="00105AEF" w:rsidRPr="00DA7F65" w:rsidRDefault="00105AEF" w:rsidP="000B7E58">
      <w:pPr>
        <w:spacing w:before="120" w:after="120"/>
        <w:rPr>
          <w:rFonts w:asciiTheme="minorHAnsi" w:hAnsiTheme="minorHAnsi" w:cstheme="minorHAnsi"/>
          <w:b/>
          <w:sz w:val="22"/>
          <w:szCs w:val="22"/>
        </w:rPr>
      </w:pPr>
    </w:p>
    <w:p w14:paraId="005705CC" w14:textId="233D79D4" w:rsidR="00772767" w:rsidRPr="00DA7F65" w:rsidRDefault="00401B55" w:rsidP="000B7E58">
      <w:pPr>
        <w:spacing w:before="120" w:after="120"/>
        <w:rPr>
          <w:rFonts w:asciiTheme="minorHAnsi" w:hAnsiTheme="minorHAnsi" w:cstheme="minorHAnsi"/>
          <w:b/>
          <w:sz w:val="22"/>
          <w:szCs w:val="22"/>
        </w:rPr>
      </w:pPr>
      <w:r w:rsidRPr="00DA7F65">
        <w:rPr>
          <w:rFonts w:asciiTheme="minorHAnsi" w:hAnsiTheme="minorHAnsi" w:cstheme="minorHAnsi"/>
          <w:b/>
          <w:sz w:val="22"/>
          <w:szCs w:val="22"/>
        </w:rPr>
        <w:t xml:space="preserve">Овие правила </w:t>
      </w:r>
      <w:r w:rsidRPr="00DA7F65">
        <w:rPr>
          <w:rFonts w:asciiTheme="minorHAnsi" w:hAnsiTheme="minorHAnsi" w:cstheme="minorHAnsi"/>
          <w:b/>
          <w:sz w:val="22"/>
          <w:szCs w:val="22"/>
          <w:u w:val="single"/>
        </w:rPr>
        <w:t>важат</w:t>
      </w:r>
      <w:r w:rsidRPr="00DA7F65">
        <w:rPr>
          <w:rFonts w:asciiTheme="minorHAnsi" w:hAnsiTheme="minorHAnsi" w:cstheme="minorHAnsi"/>
          <w:b/>
          <w:sz w:val="22"/>
          <w:szCs w:val="22"/>
        </w:rPr>
        <w:t xml:space="preserve"> и </w:t>
      </w:r>
      <w:r w:rsidR="009402A3">
        <w:rPr>
          <w:rFonts w:asciiTheme="minorHAnsi" w:hAnsiTheme="minorHAnsi" w:cstheme="minorHAnsi"/>
          <w:b/>
          <w:sz w:val="22"/>
          <w:szCs w:val="22"/>
        </w:rPr>
        <w:t>ретроактивно</w:t>
      </w:r>
      <w:r w:rsidR="009402A3" w:rsidRPr="00DA7F65">
        <w:rPr>
          <w:rFonts w:asciiTheme="minorHAnsi" w:hAnsiTheme="minorHAnsi" w:cstheme="minorHAnsi"/>
          <w:b/>
          <w:sz w:val="22"/>
          <w:szCs w:val="22"/>
        </w:rPr>
        <w:t xml:space="preserve"> </w:t>
      </w:r>
      <w:r w:rsidRPr="00DA7F65">
        <w:rPr>
          <w:rFonts w:asciiTheme="minorHAnsi" w:hAnsiTheme="minorHAnsi" w:cstheme="minorHAnsi"/>
          <w:b/>
          <w:sz w:val="22"/>
          <w:szCs w:val="22"/>
        </w:rPr>
        <w:t>за рецептите пропишани од 01.02.2021 година.</w:t>
      </w:r>
    </w:p>
    <w:p w14:paraId="21AF6EE6" w14:textId="77777777" w:rsidR="00326234" w:rsidRDefault="00326234" w:rsidP="00326234">
      <w:pPr>
        <w:rPr>
          <w:rFonts w:asciiTheme="minorHAnsi" w:eastAsia="Calibri" w:hAnsiTheme="minorHAnsi" w:cstheme="minorHAnsi"/>
          <w:sz w:val="22"/>
          <w:szCs w:val="22"/>
          <w:lang w:eastAsia="en-US"/>
        </w:rPr>
      </w:pPr>
    </w:p>
    <w:p w14:paraId="0F630BA8" w14:textId="4DB21A29" w:rsidR="00E502DE" w:rsidRPr="00326234" w:rsidRDefault="00326234" w:rsidP="00326234">
      <w:pPr>
        <w:rPr>
          <w:rFonts w:asciiTheme="minorHAnsi" w:hAnsiTheme="minorHAnsi" w:cstheme="minorHAnsi"/>
          <w:b/>
          <w:sz w:val="22"/>
          <w:szCs w:val="22"/>
        </w:rPr>
      </w:pPr>
      <w:r>
        <w:rPr>
          <w:rFonts w:asciiTheme="minorHAnsi" w:hAnsiTheme="minorHAnsi" w:cstheme="minorHAnsi"/>
          <w:b/>
          <w:sz w:val="22"/>
          <w:szCs w:val="22"/>
        </w:rPr>
        <w:t>П</w:t>
      </w:r>
      <w:r w:rsidR="00C97A19" w:rsidRPr="00326234">
        <w:rPr>
          <w:rFonts w:asciiTheme="minorHAnsi" w:hAnsiTheme="minorHAnsi" w:cstheme="minorHAnsi"/>
          <w:b/>
          <w:sz w:val="22"/>
          <w:szCs w:val="22"/>
        </w:rPr>
        <w:t>родолжување на боледување:</w:t>
      </w:r>
    </w:p>
    <w:p w14:paraId="0D2255AF" w14:textId="77777777" w:rsidR="00C97A19" w:rsidRPr="00025C1E" w:rsidRDefault="00C97A19" w:rsidP="00E502DE">
      <w:pPr>
        <w:pStyle w:val="ListParagraph"/>
        <w:ind w:left="360"/>
        <w:rPr>
          <w:rFonts w:asciiTheme="minorHAnsi" w:hAnsiTheme="minorHAnsi" w:cstheme="minorHAnsi"/>
          <w:b/>
          <w:u w:val="single"/>
        </w:rPr>
      </w:pPr>
    </w:p>
    <w:p w14:paraId="6FBF8D3B" w14:textId="5A4D8844" w:rsidR="00E502DE" w:rsidRPr="00025C1E" w:rsidRDefault="00E502DE" w:rsidP="00326234">
      <w:pPr>
        <w:pStyle w:val="ListParagraph"/>
        <w:numPr>
          <w:ilvl w:val="0"/>
          <w:numId w:val="23"/>
        </w:numPr>
        <w:ind w:left="426" w:hanging="426"/>
        <w:rPr>
          <w:rFonts w:asciiTheme="minorHAnsi" w:hAnsiTheme="minorHAnsi" w:cstheme="minorHAnsi"/>
          <w:b/>
        </w:rPr>
      </w:pPr>
      <w:r w:rsidRPr="00025C1E">
        <w:rPr>
          <w:rFonts w:asciiTheme="minorHAnsi" w:hAnsiTheme="minorHAnsi" w:cstheme="minorHAnsi"/>
        </w:rPr>
        <w:t xml:space="preserve">Од </w:t>
      </w:r>
      <w:r w:rsidR="00541542" w:rsidRPr="00025C1E">
        <w:rPr>
          <w:rFonts w:asciiTheme="minorHAnsi" w:hAnsiTheme="minorHAnsi" w:cstheme="minorHAnsi"/>
          <w:b/>
          <w:u w:val="single"/>
        </w:rPr>
        <w:t xml:space="preserve">01.01.2021 </w:t>
      </w:r>
      <w:r w:rsidRPr="00025C1E">
        <w:rPr>
          <w:rFonts w:asciiTheme="minorHAnsi" w:hAnsiTheme="minorHAnsi" w:cstheme="minorHAnsi"/>
          <w:b/>
          <w:u w:val="single"/>
        </w:rPr>
        <w:t>година</w:t>
      </w:r>
      <w:r w:rsidR="00C97A19" w:rsidRPr="00025C1E">
        <w:rPr>
          <w:rFonts w:asciiTheme="minorHAnsi" w:hAnsiTheme="minorHAnsi" w:cstheme="minorHAnsi"/>
          <w:b/>
        </w:rPr>
        <w:t xml:space="preserve"> </w:t>
      </w:r>
      <w:r w:rsidR="00C97A19" w:rsidRPr="00025C1E">
        <w:rPr>
          <w:rFonts w:asciiTheme="minorHAnsi" w:hAnsiTheme="minorHAnsi" w:cstheme="minorHAnsi"/>
        </w:rPr>
        <w:t>за продолжување на боледување</w:t>
      </w:r>
      <w:r w:rsidRPr="00025C1E">
        <w:rPr>
          <w:rFonts w:asciiTheme="minorHAnsi" w:hAnsiTheme="minorHAnsi" w:cstheme="minorHAnsi"/>
        </w:rPr>
        <w:t xml:space="preserve"> </w:t>
      </w:r>
      <w:r w:rsidR="00C97A19" w:rsidRPr="00025C1E">
        <w:rPr>
          <w:rFonts w:asciiTheme="minorHAnsi" w:hAnsiTheme="minorHAnsi" w:cstheme="minorHAnsi"/>
        </w:rPr>
        <w:t>в</w:t>
      </w:r>
      <w:r w:rsidRPr="00025C1E">
        <w:rPr>
          <w:rFonts w:asciiTheme="minorHAnsi" w:hAnsiTheme="minorHAnsi" w:cstheme="minorHAnsi"/>
        </w:rPr>
        <w:t xml:space="preserve">о важност ќе </w:t>
      </w:r>
      <w:r w:rsidR="0053662B">
        <w:rPr>
          <w:rFonts w:asciiTheme="minorHAnsi" w:hAnsiTheme="minorHAnsi" w:cstheme="minorHAnsi"/>
        </w:rPr>
        <w:t xml:space="preserve">бидат </w:t>
      </w:r>
      <w:r w:rsidR="00326234" w:rsidRPr="000B7E58">
        <w:rPr>
          <w:rFonts w:asciiTheme="minorHAnsi" w:hAnsiTheme="minorHAnsi" w:cstheme="minorHAnsi"/>
        </w:rPr>
        <w:t>медицинските извештаи</w:t>
      </w:r>
      <w:r w:rsidRPr="00025C1E">
        <w:rPr>
          <w:rFonts w:asciiTheme="minorHAnsi" w:hAnsiTheme="minorHAnsi" w:cstheme="minorHAnsi"/>
        </w:rPr>
        <w:t xml:space="preserve"> со датум не постар од </w:t>
      </w:r>
      <w:r w:rsidRPr="00025C1E">
        <w:rPr>
          <w:rFonts w:asciiTheme="minorHAnsi" w:hAnsiTheme="minorHAnsi" w:cstheme="minorHAnsi"/>
          <w:b/>
        </w:rPr>
        <w:t>01.06.2020</w:t>
      </w:r>
      <w:r w:rsidRPr="00025C1E">
        <w:rPr>
          <w:rFonts w:asciiTheme="minorHAnsi" w:hAnsiTheme="minorHAnsi" w:cstheme="minorHAnsi"/>
        </w:rPr>
        <w:t xml:space="preserve"> </w:t>
      </w:r>
      <w:r w:rsidRPr="0053662B">
        <w:rPr>
          <w:rFonts w:asciiTheme="minorHAnsi" w:hAnsiTheme="minorHAnsi" w:cstheme="minorHAnsi"/>
          <w:b/>
        </w:rPr>
        <w:t>година</w:t>
      </w:r>
      <w:r w:rsidR="0053662B">
        <w:rPr>
          <w:rFonts w:asciiTheme="minorHAnsi" w:hAnsiTheme="minorHAnsi" w:cstheme="minorHAnsi"/>
        </w:rPr>
        <w:t>.</w:t>
      </w:r>
    </w:p>
    <w:p w14:paraId="7FC456C7" w14:textId="604E9EDD" w:rsidR="00E722E5" w:rsidRPr="00DA7F65" w:rsidRDefault="005E7540" w:rsidP="00326234">
      <w:pPr>
        <w:pStyle w:val="ListParagraph"/>
        <w:numPr>
          <w:ilvl w:val="0"/>
          <w:numId w:val="23"/>
        </w:numPr>
        <w:ind w:left="426" w:hanging="426"/>
        <w:rPr>
          <w:rFonts w:asciiTheme="minorHAnsi" w:hAnsiTheme="minorHAnsi" w:cstheme="minorHAnsi"/>
        </w:rPr>
      </w:pPr>
      <w:r w:rsidRPr="00DA7F65">
        <w:rPr>
          <w:rFonts w:asciiTheme="minorHAnsi" w:hAnsiTheme="minorHAnsi" w:cstheme="minorHAnsi"/>
        </w:rPr>
        <w:t>Од</w:t>
      </w:r>
      <w:r w:rsidRPr="00DA7F65">
        <w:rPr>
          <w:rFonts w:asciiTheme="minorHAnsi" w:hAnsiTheme="minorHAnsi" w:cstheme="minorHAnsi"/>
          <w:b/>
        </w:rPr>
        <w:t xml:space="preserve"> </w:t>
      </w:r>
      <w:r w:rsidRPr="00DA7F65">
        <w:rPr>
          <w:rFonts w:asciiTheme="minorHAnsi" w:hAnsiTheme="minorHAnsi" w:cstheme="minorHAnsi"/>
          <w:b/>
          <w:u w:val="single"/>
        </w:rPr>
        <w:t>01.02.2021 година</w:t>
      </w:r>
      <w:r w:rsidRPr="00DA7F65">
        <w:rPr>
          <w:rFonts w:asciiTheme="minorHAnsi" w:hAnsiTheme="minorHAnsi" w:cstheme="minorHAnsi"/>
          <w:b/>
        </w:rPr>
        <w:t xml:space="preserve"> </w:t>
      </w:r>
      <w:r w:rsidRPr="00DA7F65">
        <w:rPr>
          <w:rFonts w:asciiTheme="minorHAnsi" w:hAnsiTheme="minorHAnsi" w:cstheme="minorHAnsi"/>
        </w:rPr>
        <w:t xml:space="preserve">за продолжување на боледување во важност ќе бидат </w:t>
      </w:r>
      <w:r w:rsidR="0053662B" w:rsidRPr="00DA7F65">
        <w:rPr>
          <w:rFonts w:asciiTheme="minorHAnsi" w:hAnsiTheme="minorHAnsi" w:cstheme="minorHAnsi"/>
        </w:rPr>
        <w:t>медицинските извештаи</w:t>
      </w:r>
      <w:r w:rsidRPr="00DA7F65">
        <w:rPr>
          <w:rFonts w:asciiTheme="minorHAnsi" w:hAnsiTheme="minorHAnsi" w:cstheme="minorHAnsi"/>
        </w:rPr>
        <w:t xml:space="preserve"> со датум не постар од</w:t>
      </w:r>
      <w:r w:rsidRPr="00DA7F65">
        <w:rPr>
          <w:rFonts w:asciiTheme="minorHAnsi" w:hAnsiTheme="minorHAnsi" w:cstheme="minorHAnsi"/>
          <w:b/>
        </w:rPr>
        <w:t xml:space="preserve"> </w:t>
      </w:r>
      <w:r w:rsidR="00591BC6" w:rsidRPr="00DA7F65">
        <w:rPr>
          <w:rFonts w:asciiTheme="minorHAnsi" w:hAnsiTheme="minorHAnsi" w:cstheme="minorHAnsi"/>
          <w:b/>
        </w:rPr>
        <w:t>01.09</w:t>
      </w:r>
      <w:r w:rsidRPr="00DA7F65">
        <w:rPr>
          <w:rFonts w:asciiTheme="minorHAnsi" w:hAnsiTheme="minorHAnsi" w:cstheme="minorHAnsi"/>
          <w:b/>
        </w:rPr>
        <w:t xml:space="preserve">.2020 </w:t>
      </w:r>
      <w:r w:rsidR="0053662B" w:rsidRPr="00DA7F65">
        <w:rPr>
          <w:rFonts w:asciiTheme="minorHAnsi" w:hAnsiTheme="minorHAnsi" w:cstheme="minorHAnsi"/>
          <w:b/>
        </w:rPr>
        <w:t>година</w:t>
      </w:r>
      <w:r w:rsidR="0053662B" w:rsidRPr="00DA7F65">
        <w:rPr>
          <w:rFonts w:asciiTheme="minorHAnsi" w:hAnsiTheme="minorHAnsi" w:cstheme="minorHAnsi"/>
        </w:rPr>
        <w:t>.</w:t>
      </w:r>
    </w:p>
    <w:p w14:paraId="14B04400" w14:textId="77777777" w:rsidR="00A57508" w:rsidRDefault="008C2E3E" w:rsidP="00A57508">
      <w:pPr>
        <w:pStyle w:val="ListParagraph"/>
        <w:numPr>
          <w:ilvl w:val="0"/>
          <w:numId w:val="23"/>
        </w:numPr>
        <w:ind w:left="426" w:hanging="426"/>
        <w:rPr>
          <w:rFonts w:asciiTheme="minorHAnsi" w:hAnsiTheme="minorHAnsi" w:cstheme="minorHAnsi"/>
          <w:b/>
        </w:rPr>
      </w:pPr>
      <w:r w:rsidRPr="00DA7F65">
        <w:rPr>
          <w:rFonts w:asciiTheme="minorHAnsi" w:hAnsiTheme="minorHAnsi" w:cstheme="minorHAnsi"/>
        </w:rPr>
        <w:t>Од</w:t>
      </w:r>
      <w:r w:rsidR="0053662B" w:rsidRPr="00DA7F65">
        <w:rPr>
          <w:rFonts w:asciiTheme="minorHAnsi" w:hAnsiTheme="minorHAnsi" w:cstheme="minorHAnsi"/>
          <w:b/>
        </w:rPr>
        <w:t xml:space="preserve"> </w:t>
      </w:r>
      <w:r w:rsidR="00B64820" w:rsidRPr="00DA7F65">
        <w:rPr>
          <w:rFonts w:asciiTheme="minorHAnsi" w:hAnsiTheme="minorHAnsi" w:cstheme="minorHAnsi"/>
          <w:b/>
          <w:u w:val="single"/>
        </w:rPr>
        <w:t>01.03</w:t>
      </w:r>
      <w:r w:rsidRPr="00DA7F65">
        <w:rPr>
          <w:rFonts w:asciiTheme="minorHAnsi" w:hAnsiTheme="minorHAnsi" w:cstheme="minorHAnsi"/>
          <w:b/>
          <w:u w:val="single"/>
        </w:rPr>
        <w:t>.2021 година</w:t>
      </w:r>
      <w:r w:rsidRPr="00DA7F65">
        <w:rPr>
          <w:rFonts w:asciiTheme="minorHAnsi" w:hAnsiTheme="minorHAnsi" w:cstheme="minorHAnsi"/>
          <w:b/>
        </w:rPr>
        <w:t xml:space="preserve"> </w:t>
      </w:r>
      <w:r w:rsidRPr="00DA7F65">
        <w:rPr>
          <w:rFonts w:asciiTheme="minorHAnsi" w:hAnsiTheme="minorHAnsi" w:cstheme="minorHAnsi"/>
        </w:rPr>
        <w:t xml:space="preserve">за продолжување на боледување во важност ќе бидат </w:t>
      </w:r>
      <w:r w:rsidR="0053662B" w:rsidRPr="00DA7F65">
        <w:rPr>
          <w:rFonts w:asciiTheme="minorHAnsi" w:hAnsiTheme="minorHAnsi" w:cstheme="minorHAnsi"/>
        </w:rPr>
        <w:t>медицинските извештаи</w:t>
      </w:r>
      <w:r w:rsidRPr="00DA7F65">
        <w:rPr>
          <w:rFonts w:asciiTheme="minorHAnsi" w:hAnsiTheme="minorHAnsi" w:cstheme="minorHAnsi"/>
          <w:b/>
        </w:rPr>
        <w:t xml:space="preserve"> </w:t>
      </w:r>
      <w:r w:rsidR="0053662B" w:rsidRPr="00DA7F65">
        <w:rPr>
          <w:rFonts w:asciiTheme="minorHAnsi" w:hAnsiTheme="minorHAnsi" w:cstheme="minorHAnsi"/>
        </w:rPr>
        <w:t xml:space="preserve">со датум не постар од </w:t>
      </w:r>
      <w:r w:rsidR="00591BC6" w:rsidRPr="00DA7F65">
        <w:rPr>
          <w:rFonts w:asciiTheme="minorHAnsi" w:hAnsiTheme="minorHAnsi" w:cstheme="minorHAnsi"/>
          <w:b/>
        </w:rPr>
        <w:t>01.09.2020 година</w:t>
      </w:r>
      <w:r w:rsidR="0053662B" w:rsidRPr="00DA7F65">
        <w:rPr>
          <w:rFonts w:asciiTheme="minorHAnsi" w:hAnsiTheme="minorHAnsi" w:cstheme="minorHAnsi"/>
          <w:b/>
        </w:rPr>
        <w:t>.</w:t>
      </w:r>
    </w:p>
    <w:p w14:paraId="163FC422" w14:textId="1C898CBC" w:rsidR="00D87ED8" w:rsidRPr="00D87ED8" w:rsidRDefault="00D87ED8" w:rsidP="00D87ED8">
      <w:pPr>
        <w:pStyle w:val="ListParagraph"/>
        <w:numPr>
          <w:ilvl w:val="0"/>
          <w:numId w:val="23"/>
        </w:numPr>
        <w:ind w:left="426" w:hanging="426"/>
        <w:rPr>
          <w:rFonts w:asciiTheme="minorHAnsi" w:hAnsiTheme="minorHAnsi" w:cstheme="minorHAnsi"/>
          <w:color w:val="FF0000"/>
        </w:rPr>
      </w:pPr>
      <w:r w:rsidRPr="00D87ED8">
        <w:rPr>
          <w:rFonts w:asciiTheme="minorHAnsi" w:hAnsiTheme="minorHAnsi" w:cstheme="minorHAnsi"/>
          <w:color w:val="FF0000"/>
        </w:rPr>
        <w:t xml:space="preserve">Од </w:t>
      </w:r>
      <w:r w:rsidRPr="006259AC">
        <w:rPr>
          <w:rFonts w:asciiTheme="minorHAnsi" w:hAnsiTheme="minorHAnsi" w:cstheme="minorHAnsi"/>
          <w:b/>
          <w:color w:val="FF0000"/>
          <w:u w:val="single"/>
        </w:rPr>
        <w:t>01.04.2021 година</w:t>
      </w:r>
      <w:r w:rsidRPr="00D87ED8">
        <w:rPr>
          <w:rFonts w:asciiTheme="minorHAnsi" w:hAnsiTheme="minorHAnsi" w:cstheme="minorHAnsi"/>
          <w:color w:val="FF0000"/>
        </w:rPr>
        <w:t xml:space="preserve"> за продолжување на боледување во важност ќе бидат медицинските извештаи со датум не постар од </w:t>
      </w:r>
      <w:r w:rsidRPr="006259AC">
        <w:rPr>
          <w:rFonts w:asciiTheme="minorHAnsi" w:hAnsiTheme="minorHAnsi" w:cstheme="minorHAnsi"/>
          <w:b/>
          <w:color w:val="FF0000"/>
        </w:rPr>
        <w:t>01.09.2020 година</w:t>
      </w:r>
      <w:r w:rsidRPr="00D87ED8">
        <w:rPr>
          <w:rFonts w:asciiTheme="minorHAnsi" w:hAnsiTheme="minorHAnsi" w:cstheme="minorHAnsi"/>
          <w:color w:val="FF0000"/>
        </w:rPr>
        <w:t>.</w:t>
      </w:r>
    </w:p>
    <w:p w14:paraId="614A8045" w14:textId="7272ACDC" w:rsidR="00D87ED8" w:rsidRPr="00D87ED8" w:rsidRDefault="00D87ED8" w:rsidP="00AD0766">
      <w:pPr>
        <w:pStyle w:val="ListParagraph"/>
        <w:numPr>
          <w:ilvl w:val="0"/>
          <w:numId w:val="23"/>
        </w:numPr>
        <w:ind w:left="426" w:hanging="426"/>
        <w:rPr>
          <w:rFonts w:asciiTheme="minorHAnsi" w:hAnsiTheme="minorHAnsi" w:cstheme="minorHAnsi"/>
          <w:color w:val="FF0000"/>
        </w:rPr>
      </w:pPr>
      <w:r w:rsidRPr="00D87ED8">
        <w:rPr>
          <w:rFonts w:asciiTheme="minorHAnsi" w:hAnsiTheme="minorHAnsi" w:cstheme="minorHAnsi"/>
          <w:color w:val="FF0000"/>
        </w:rPr>
        <w:t xml:space="preserve">Од </w:t>
      </w:r>
      <w:r w:rsidRPr="006259AC">
        <w:rPr>
          <w:rFonts w:asciiTheme="minorHAnsi" w:hAnsiTheme="minorHAnsi" w:cstheme="minorHAnsi"/>
          <w:b/>
          <w:color w:val="FF0000"/>
          <w:u w:val="single"/>
        </w:rPr>
        <w:t>01.05.2021 година</w:t>
      </w:r>
      <w:r w:rsidRPr="00D87ED8">
        <w:rPr>
          <w:rFonts w:asciiTheme="minorHAnsi" w:hAnsiTheme="minorHAnsi" w:cstheme="minorHAnsi"/>
          <w:color w:val="FF0000"/>
        </w:rPr>
        <w:t xml:space="preserve"> за продолжување на боледување во важност ќе бидат медицинските извештаи со датум не постар од </w:t>
      </w:r>
      <w:r w:rsidRPr="006259AC">
        <w:rPr>
          <w:rFonts w:asciiTheme="minorHAnsi" w:hAnsiTheme="minorHAnsi" w:cstheme="minorHAnsi"/>
          <w:b/>
          <w:color w:val="FF0000"/>
        </w:rPr>
        <w:t>01.09.2020 година</w:t>
      </w:r>
      <w:r w:rsidRPr="00D87ED8">
        <w:rPr>
          <w:rFonts w:asciiTheme="minorHAnsi" w:hAnsiTheme="minorHAnsi" w:cstheme="minorHAnsi"/>
          <w:color w:val="FF0000"/>
        </w:rPr>
        <w:t>.</w:t>
      </w:r>
    </w:p>
    <w:p w14:paraId="7E376B6B" w14:textId="77777777" w:rsidR="00D87ED8" w:rsidRPr="00D87ED8" w:rsidRDefault="00D87ED8" w:rsidP="00D87ED8">
      <w:pPr>
        <w:pStyle w:val="ListParagraph"/>
        <w:ind w:left="426"/>
        <w:rPr>
          <w:rFonts w:asciiTheme="minorHAnsi" w:hAnsiTheme="minorHAnsi" w:cstheme="minorHAnsi"/>
          <w:color w:val="FF0000"/>
        </w:rPr>
      </w:pPr>
    </w:p>
    <w:p w14:paraId="4495938C" w14:textId="492D671A" w:rsidR="00827B70" w:rsidRPr="00A57508" w:rsidRDefault="00FD254F" w:rsidP="00A57508">
      <w:pPr>
        <w:spacing w:before="120" w:after="120"/>
        <w:rPr>
          <w:rFonts w:asciiTheme="minorHAnsi" w:hAnsiTheme="minorHAnsi" w:cstheme="minorHAnsi"/>
          <w:b/>
          <w:sz w:val="22"/>
          <w:szCs w:val="22"/>
        </w:rPr>
      </w:pPr>
      <w:r w:rsidRPr="00A57508">
        <w:rPr>
          <w:rFonts w:asciiTheme="minorHAnsi" w:hAnsiTheme="minorHAnsi" w:cstheme="minorHAnsi"/>
          <w:sz w:val="22"/>
          <w:szCs w:val="22"/>
        </w:rPr>
        <w:t xml:space="preserve">Специјалистичките извештаи/конзилијарни мислења може да се обезбедат и по извршена </w:t>
      </w:r>
      <w:proofErr w:type="spellStart"/>
      <w:r w:rsidRPr="00A57508">
        <w:rPr>
          <w:rFonts w:asciiTheme="minorHAnsi" w:hAnsiTheme="minorHAnsi" w:cstheme="minorHAnsi"/>
          <w:sz w:val="22"/>
          <w:szCs w:val="22"/>
        </w:rPr>
        <w:t>е-консултација</w:t>
      </w:r>
      <w:proofErr w:type="spellEnd"/>
      <w:r w:rsidRPr="00A57508">
        <w:rPr>
          <w:rFonts w:asciiTheme="minorHAnsi" w:hAnsiTheme="minorHAnsi" w:cstheme="minorHAnsi"/>
          <w:sz w:val="22"/>
          <w:szCs w:val="22"/>
        </w:rPr>
        <w:t xml:space="preserve"> преку </w:t>
      </w:r>
      <w:proofErr w:type="spellStart"/>
      <w:r w:rsidRPr="00A57508">
        <w:rPr>
          <w:rFonts w:asciiTheme="minorHAnsi" w:hAnsiTheme="minorHAnsi" w:cstheme="minorHAnsi"/>
          <w:sz w:val="22"/>
          <w:szCs w:val="22"/>
        </w:rPr>
        <w:t>е-амбуланта</w:t>
      </w:r>
      <w:proofErr w:type="spellEnd"/>
      <w:r w:rsidRPr="00A57508">
        <w:rPr>
          <w:rFonts w:asciiTheme="minorHAnsi" w:hAnsiTheme="minorHAnsi" w:cstheme="minorHAnsi"/>
          <w:sz w:val="22"/>
          <w:szCs w:val="22"/>
        </w:rPr>
        <w:t xml:space="preserve"> во системот на Мој термин.</w:t>
      </w:r>
    </w:p>
    <w:p w14:paraId="1922CA3C" w14:textId="77777777" w:rsidR="003923A8" w:rsidRDefault="003923A8" w:rsidP="00085067">
      <w:pPr>
        <w:rPr>
          <w:rFonts w:asciiTheme="minorHAnsi" w:hAnsiTheme="minorHAnsi" w:cstheme="minorHAnsi"/>
          <w:b/>
          <w:sz w:val="22"/>
          <w:szCs w:val="22"/>
          <w:u w:val="single"/>
        </w:rPr>
      </w:pPr>
    </w:p>
    <w:p w14:paraId="7401C8F6" w14:textId="77777777" w:rsidR="00F50F8A" w:rsidRDefault="00F50F8A" w:rsidP="00085067">
      <w:pPr>
        <w:rPr>
          <w:rFonts w:asciiTheme="minorHAnsi" w:hAnsiTheme="minorHAnsi" w:cstheme="minorHAnsi"/>
          <w:b/>
          <w:sz w:val="22"/>
          <w:szCs w:val="22"/>
          <w:u w:val="single"/>
        </w:rPr>
      </w:pPr>
    </w:p>
    <w:p w14:paraId="73B98548" w14:textId="3CA97CC7" w:rsidR="00085067" w:rsidRPr="00025C1E" w:rsidRDefault="00085067" w:rsidP="00085067">
      <w:pPr>
        <w:rPr>
          <w:rFonts w:asciiTheme="minorHAnsi" w:hAnsiTheme="minorHAnsi" w:cstheme="minorHAnsi"/>
          <w:b/>
          <w:sz w:val="22"/>
          <w:szCs w:val="22"/>
          <w:u w:val="single"/>
        </w:rPr>
      </w:pPr>
      <w:r w:rsidRPr="00025C1E">
        <w:rPr>
          <w:rFonts w:asciiTheme="minorHAnsi" w:hAnsiTheme="minorHAnsi" w:cstheme="minorHAnsi"/>
          <w:b/>
          <w:sz w:val="22"/>
          <w:szCs w:val="22"/>
          <w:u w:val="single"/>
        </w:rPr>
        <w:t>Важење на упати за презакажан термин преку системот на Мој термин, за</w:t>
      </w:r>
      <w:r w:rsidR="00176434" w:rsidRPr="00025C1E">
        <w:rPr>
          <w:rFonts w:asciiTheme="minorHAnsi" w:hAnsiTheme="minorHAnsi" w:cstheme="minorHAnsi"/>
          <w:b/>
          <w:sz w:val="22"/>
          <w:szCs w:val="22"/>
          <w:u w:val="single"/>
        </w:rPr>
        <w:t xml:space="preserve"> закажани здравствените услуги</w:t>
      </w:r>
      <w:r w:rsidRPr="00025C1E">
        <w:rPr>
          <w:rFonts w:asciiTheme="minorHAnsi" w:hAnsiTheme="minorHAnsi" w:cstheme="minorHAnsi"/>
          <w:b/>
          <w:sz w:val="22"/>
          <w:szCs w:val="22"/>
          <w:u w:val="single"/>
        </w:rPr>
        <w:t>, а не извршени поради пандемијата со КОВИД -19 вирусот</w:t>
      </w:r>
    </w:p>
    <w:p w14:paraId="2F3B1238" w14:textId="77777777" w:rsidR="00085067" w:rsidRPr="00025C1E" w:rsidRDefault="00085067" w:rsidP="00085067">
      <w:pPr>
        <w:rPr>
          <w:rFonts w:asciiTheme="minorHAnsi" w:hAnsiTheme="minorHAnsi" w:cstheme="minorHAnsi"/>
          <w:b/>
          <w:sz w:val="22"/>
          <w:szCs w:val="22"/>
        </w:rPr>
      </w:pPr>
    </w:p>
    <w:p w14:paraId="0836B9F3" w14:textId="7D48DC09" w:rsidR="00085067" w:rsidRPr="00025C1E" w:rsidRDefault="00085067" w:rsidP="00415451">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Избраните лекари, специјалистите и </w:t>
      </w:r>
      <w:proofErr w:type="spellStart"/>
      <w:r w:rsidRPr="00025C1E">
        <w:rPr>
          <w:rFonts w:asciiTheme="minorHAnsi" w:hAnsiTheme="minorHAnsi" w:cstheme="minorHAnsi"/>
          <w:sz w:val="22"/>
          <w:szCs w:val="22"/>
        </w:rPr>
        <w:t>субспецијалистите</w:t>
      </w:r>
      <w:proofErr w:type="spellEnd"/>
      <w:r w:rsidRPr="00025C1E">
        <w:rPr>
          <w:rFonts w:asciiTheme="minorHAnsi" w:hAnsiTheme="minorHAnsi" w:cstheme="minorHAnsi"/>
          <w:sz w:val="22"/>
          <w:szCs w:val="22"/>
        </w:rPr>
        <w:t xml:space="preserve"> кога го упатуваат осигуреното лице за вршење на одредена здравствена услуга од </w:t>
      </w:r>
      <w:proofErr w:type="spellStart"/>
      <w:r w:rsidRPr="00025C1E">
        <w:rPr>
          <w:rFonts w:asciiTheme="minorHAnsi" w:hAnsiTheme="minorHAnsi" w:cstheme="minorHAnsi"/>
          <w:sz w:val="22"/>
          <w:szCs w:val="22"/>
        </w:rPr>
        <w:t>специјалистичко-консултативна</w:t>
      </w:r>
      <w:proofErr w:type="spellEnd"/>
      <w:r w:rsidRPr="00025C1E">
        <w:rPr>
          <w:rFonts w:asciiTheme="minorHAnsi" w:hAnsiTheme="minorHAnsi" w:cstheme="minorHAnsi"/>
          <w:sz w:val="22"/>
          <w:szCs w:val="22"/>
        </w:rPr>
        <w:t xml:space="preserve"> здравствена </w:t>
      </w:r>
      <w:r w:rsidR="0063303C" w:rsidRPr="00025C1E">
        <w:rPr>
          <w:rFonts w:asciiTheme="minorHAnsi" w:hAnsiTheme="minorHAnsi" w:cstheme="minorHAnsi"/>
          <w:sz w:val="22"/>
          <w:szCs w:val="22"/>
        </w:rPr>
        <w:t>заштита, закажуваат термин во систе</w:t>
      </w:r>
      <w:r w:rsidRPr="00025C1E">
        <w:rPr>
          <w:rFonts w:asciiTheme="minorHAnsi" w:hAnsiTheme="minorHAnsi" w:cstheme="minorHAnsi"/>
          <w:sz w:val="22"/>
          <w:szCs w:val="22"/>
        </w:rPr>
        <w:t xml:space="preserve">мот на Мој термин (Управата за електронско здравство), при што во системот се генерира соодветен упат со </w:t>
      </w:r>
      <w:proofErr w:type="spellStart"/>
      <w:r w:rsidRPr="00025C1E">
        <w:rPr>
          <w:rFonts w:asciiTheme="minorHAnsi" w:hAnsiTheme="minorHAnsi" w:cstheme="minorHAnsi"/>
          <w:sz w:val="22"/>
          <w:szCs w:val="22"/>
        </w:rPr>
        <w:t>идентификациски</w:t>
      </w:r>
      <w:proofErr w:type="spellEnd"/>
      <w:r w:rsidRPr="00025C1E">
        <w:rPr>
          <w:rFonts w:asciiTheme="minorHAnsi" w:hAnsiTheme="minorHAnsi" w:cstheme="minorHAnsi"/>
          <w:sz w:val="22"/>
          <w:szCs w:val="22"/>
        </w:rPr>
        <w:t xml:space="preserve"> број. Потоа овој упат се печати, се потпишува и заверува со факсимил на докторот и печат на ЗУ. </w:t>
      </w:r>
    </w:p>
    <w:p w14:paraId="1214F50B" w14:textId="742D4D2E" w:rsidR="00085067" w:rsidRPr="00025C1E" w:rsidRDefault="00085067" w:rsidP="00415451">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Поради пандемијата со КОВИД-19 вирусот голем број од овие закажани прегледи останаа нереализирани. Сегашната епидемиолошка состојба овозможува да се продолжи со нормална работа на </w:t>
      </w:r>
      <w:proofErr w:type="spellStart"/>
      <w:r w:rsidRPr="00025C1E">
        <w:rPr>
          <w:rFonts w:asciiTheme="minorHAnsi" w:hAnsiTheme="minorHAnsi" w:cstheme="minorHAnsi"/>
          <w:sz w:val="22"/>
          <w:szCs w:val="22"/>
        </w:rPr>
        <w:t>специјалистичко-ко</w:t>
      </w:r>
      <w:r w:rsidR="00415451">
        <w:rPr>
          <w:rFonts w:asciiTheme="minorHAnsi" w:hAnsiTheme="minorHAnsi" w:cstheme="minorHAnsi"/>
          <w:sz w:val="22"/>
          <w:szCs w:val="22"/>
        </w:rPr>
        <w:t>нсултативна</w:t>
      </w:r>
      <w:proofErr w:type="spellEnd"/>
      <w:r w:rsidR="00415451">
        <w:rPr>
          <w:rFonts w:asciiTheme="minorHAnsi" w:hAnsiTheme="minorHAnsi" w:cstheme="minorHAnsi"/>
          <w:sz w:val="22"/>
          <w:szCs w:val="22"/>
        </w:rPr>
        <w:t xml:space="preserve"> здравствена заштита</w:t>
      </w:r>
      <w:r w:rsidR="00415451">
        <w:rPr>
          <w:rFonts w:asciiTheme="minorHAnsi" w:hAnsiTheme="minorHAnsi" w:cstheme="minorHAnsi"/>
          <w:sz w:val="22"/>
          <w:szCs w:val="22"/>
          <w:lang w:val="en-US"/>
        </w:rPr>
        <w:t xml:space="preserve"> </w:t>
      </w:r>
      <w:r w:rsidRPr="00025C1E">
        <w:rPr>
          <w:rFonts w:asciiTheme="minorHAnsi" w:hAnsiTheme="minorHAnsi" w:cstheme="minorHAnsi"/>
          <w:sz w:val="22"/>
          <w:szCs w:val="22"/>
        </w:rPr>
        <w:t xml:space="preserve">со запазување на препораките на Комисијата за заразни болести. При тоа за закажаните, а нереализирани термини (услуги) ЗУ се должни да ги контактираат осигурените лица и да овозможат нов термин. За реализација на овие услуги може да се користат издадените упати за првичниот термин. Доколку осигуреното лице од било која причина не го поседува хартиениот упат издаден при закажувањето на првичниот термин, тогаш здравствената установа каде се пружа здравствената услуга може да ја </w:t>
      </w:r>
      <w:proofErr w:type="spellStart"/>
      <w:r w:rsidRPr="00025C1E">
        <w:rPr>
          <w:rFonts w:asciiTheme="minorHAnsi" w:hAnsiTheme="minorHAnsi" w:cstheme="minorHAnsi"/>
          <w:sz w:val="22"/>
          <w:szCs w:val="22"/>
        </w:rPr>
        <w:t>испечати</w:t>
      </w:r>
      <w:proofErr w:type="spellEnd"/>
      <w:r w:rsidRPr="00025C1E">
        <w:rPr>
          <w:rFonts w:asciiTheme="minorHAnsi" w:hAnsiTheme="minorHAnsi" w:cstheme="minorHAnsi"/>
          <w:sz w:val="22"/>
          <w:szCs w:val="22"/>
        </w:rPr>
        <w:t xml:space="preserve"> електронската верзија на упатот од Мој </w:t>
      </w:r>
      <w:r w:rsidR="00415451">
        <w:rPr>
          <w:rFonts w:asciiTheme="minorHAnsi" w:hAnsiTheme="minorHAnsi" w:cstheme="minorHAnsi"/>
          <w:sz w:val="22"/>
          <w:szCs w:val="22"/>
        </w:rPr>
        <w:t>т</w:t>
      </w:r>
      <w:r w:rsidRPr="00025C1E">
        <w:rPr>
          <w:rFonts w:asciiTheme="minorHAnsi" w:hAnsiTheme="minorHAnsi" w:cstheme="minorHAnsi"/>
          <w:sz w:val="22"/>
          <w:szCs w:val="22"/>
        </w:rPr>
        <w:t xml:space="preserve">ермин, со назнака дека упатот е </w:t>
      </w:r>
      <w:proofErr w:type="spellStart"/>
      <w:r w:rsidRPr="00025C1E">
        <w:rPr>
          <w:rFonts w:asciiTheme="minorHAnsi" w:hAnsiTheme="minorHAnsi" w:cstheme="minorHAnsi"/>
          <w:sz w:val="22"/>
          <w:szCs w:val="22"/>
        </w:rPr>
        <w:t>испечатен</w:t>
      </w:r>
      <w:proofErr w:type="spellEnd"/>
      <w:r w:rsidRPr="00025C1E">
        <w:rPr>
          <w:rFonts w:asciiTheme="minorHAnsi" w:hAnsiTheme="minorHAnsi" w:cstheme="minorHAnsi"/>
          <w:sz w:val="22"/>
          <w:szCs w:val="22"/>
        </w:rPr>
        <w:t xml:space="preserve"> од </w:t>
      </w:r>
      <w:proofErr w:type="spellStart"/>
      <w:r w:rsidRPr="00025C1E">
        <w:rPr>
          <w:rFonts w:asciiTheme="minorHAnsi" w:hAnsiTheme="minorHAnsi" w:cstheme="minorHAnsi"/>
          <w:sz w:val="22"/>
          <w:szCs w:val="22"/>
        </w:rPr>
        <w:t>с-мот</w:t>
      </w:r>
      <w:proofErr w:type="spellEnd"/>
      <w:r w:rsidRPr="00025C1E">
        <w:rPr>
          <w:rFonts w:asciiTheme="minorHAnsi" w:hAnsiTheme="minorHAnsi" w:cstheme="minorHAnsi"/>
          <w:sz w:val="22"/>
          <w:szCs w:val="22"/>
        </w:rPr>
        <w:t xml:space="preserve"> на Мој термин (УЕЗ), потврден со своерачен потпис и факсимил на лекарот кој ја пружа здравствената услуга и печат на здравствената установа.</w:t>
      </w:r>
    </w:p>
    <w:p w14:paraId="7C9F3BD8" w14:textId="77777777" w:rsidR="00415451" w:rsidRDefault="00415451" w:rsidP="00085067">
      <w:pPr>
        <w:rPr>
          <w:rFonts w:asciiTheme="minorHAnsi" w:hAnsiTheme="minorHAnsi" w:cstheme="minorHAnsi"/>
          <w:b/>
          <w:sz w:val="22"/>
          <w:szCs w:val="22"/>
          <w:u w:val="single"/>
        </w:rPr>
      </w:pPr>
    </w:p>
    <w:p w14:paraId="03877A2F" w14:textId="77777777" w:rsidR="00F50F8A" w:rsidRPr="00025C1E" w:rsidRDefault="00F50F8A" w:rsidP="00085067">
      <w:pPr>
        <w:rPr>
          <w:rFonts w:asciiTheme="minorHAnsi" w:hAnsiTheme="minorHAnsi" w:cstheme="minorHAnsi"/>
          <w:b/>
          <w:sz w:val="22"/>
          <w:szCs w:val="22"/>
          <w:u w:val="single"/>
        </w:rPr>
      </w:pPr>
    </w:p>
    <w:p w14:paraId="0BBD55FF" w14:textId="4909694F" w:rsidR="00085067" w:rsidRPr="00025C1E" w:rsidRDefault="00085067" w:rsidP="00085067">
      <w:pPr>
        <w:rPr>
          <w:rFonts w:asciiTheme="minorHAnsi" w:hAnsiTheme="minorHAnsi" w:cstheme="minorHAnsi"/>
          <w:b/>
          <w:sz w:val="22"/>
          <w:szCs w:val="22"/>
          <w:u w:val="single"/>
        </w:rPr>
      </w:pPr>
      <w:r w:rsidRPr="00025C1E">
        <w:rPr>
          <w:rFonts w:asciiTheme="minorHAnsi" w:hAnsiTheme="minorHAnsi" w:cstheme="minorHAnsi"/>
          <w:b/>
          <w:sz w:val="22"/>
          <w:szCs w:val="22"/>
          <w:u w:val="single"/>
        </w:rPr>
        <w:t xml:space="preserve">Извештај од лекар специјалист/субспецијалист и </w:t>
      </w:r>
      <w:proofErr w:type="spellStart"/>
      <w:r w:rsidRPr="00025C1E">
        <w:rPr>
          <w:rFonts w:asciiTheme="minorHAnsi" w:hAnsiTheme="minorHAnsi" w:cstheme="minorHAnsi"/>
          <w:b/>
          <w:sz w:val="22"/>
          <w:szCs w:val="22"/>
          <w:u w:val="single"/>
        </w:rPr>
        <w:t>отпусно</w:t>
      </w:r>
      <w:proofErr w:type="spellEnd"/>
      <w:r w:rsidRPr="00025C1E">
        <w:rPr>
          <w:rFonts w:asciiTheme="minorHAnsi" w:hAnsiTheme="minorHAnsi" w:cstheme="minorHAnsi"/>
          <w:b/>
          <w:sz w:val="22"/>
          <w:szCs w:val="22"/>
          <w:u w:val="single"/>
        </w:rPr>
        <w:t xml:space="preserve"> писмо извадени од  Мој термин</w:t>
      </w:r>
    </w:p>
    <w:p w14:paraId="6650AEC3" w14:textId="77777777" w:rsidR="007522D8" w:rsidRPr="00025C1E" w:rsidRDefault="007522D8" w:rsidP="00085067">
      <w:pPr>
        <w:rPr>
          <w:rFonts w:asciiTheme="minorHAnsi" w:hAnsiTheme="minorHAnsi" w:cstheme="minorHAnsi"/>
          <w:b/>
          <w:sz w:val="22"/>
          <w:szCs w:val="22"/>
          <w:u w:val="single"/>
        </w:rPr>
      </w:pPr>
    </w:p>
    <w:p w14:paraId="7998CDF5" w14:textId="7DF31211" w:rsidR="00085067" w:rsidRPr="00025C1E" w:rsidRDefault="00085067" w:rsidP="00085067">
      <w:pPr>
        <w:rPr>
          <w:rFonts w:asciiTheme="minorHAnsi" w:hAnsiTheme="minorHAnsi" w:cstheme="minorHAnsi"/>
          <w:sz w:val="22"/>
          <w:szCs w:val="22"/>
        </w:rPr>
      </w:pPr>
      <w:r w:rsidRPr="00025C1E">
        <w:rPr>
          <w:rFonts w:asciiTheme="minorHAnsi" w:hAnsiTheme="minorHAnsi" w:cstheme="minorHAnsi"/>
          <w:sz w:val="22"/>
          <w:szCs w:val="22"/>
        </w:rPr>
        <w:t xml:space="preserve">Избраните лекари кои го упатиле осигуреното лице за вршење на одредена здравствена услуга од </w:t>
      </w:r>
      <w:proofErr w:type="spellStart"/>
      <w:r w:rsidRPr="00025C1E">
        <w:rPr>
          <w:rFonts w:asciiTheme="minorHAnsi" w:hAnsiTheme="minorHAnsi" w:cstheme="minorHAnsi"/>
          <w:sz w:val="22"/>
          <w:szCs w:val="22"/>
        </w:rPr>
        <w:t>специјалистичко-консултативна</w:t>
      </w:r>
      <w:proofErr w:type="spellEnd"/>
      <w:r w:rsidRPr="00025C1E">
        <w:rPr>
          <w:rFonts w:asciiTheme="minorHAnsi" w:hAnsiTheme="minorHAnsi" w:cstheme="minorHAnsi"/>
          <w:sz w:val="22"/>
          <w:szCs w:val="22"/>
        </w:rPr>
        <w:t xml:space="preserve"> или болничка здравствена заштита, по извршувањето на здравствената услуга преку с</w:t>
      </w:r>
      <w:r w:rsidR="0063303C" w:rsidRPr="00025C1E">
        <w:rPr>
          <w:rFonts w:asciiTheme="minorHAnsi" w:hAnsiTheme="minorHAnsi" w:cstheme="minorHAnsi"/>
          <w:sz w:val="22"/>
          <w:szCs w:val="22"/>
        </w:rPr>
        <w:t>исте</w:t>
      </w:r>
      <w:r w:rsidRPr="00025C1E">
        <w:rPr>
          <w:rFonts w:asciiTheme="minorHAnsi" w:hAnsiTheme="minorHAnsi" w:cstheme="minorHAnsi"/>
          <w:sz w:val="22"/>
          <w:szCs w:val="22"/>
        </w:rPr>
        <w:t xml:space="preserve">мот на Мој термин (Управата за електронско здравство) имаат можност по електронски пат да ги добијат: извештајот од специјалистичкиот/ </w:t>
      </w:r>
      <w:proofErr w:type="spellStart"/>
      <w:r w:rsidRPr="00025C1E">
        <w:rPr>
          <w:rFonts w:asciiTheme="minorHAnsi" w:hAnsiTheme="minorHAnsi" w:cstheme="minorHAnsi"/>
          <w:sz w:val="22"/>
          <w:szCs w:val="22"/>
        </w:rPr>
        <w:t>субспецијалистичкиот</w:t>
      </w:r>
      <w:proofErr w:type="spellEnd"/>
      <w:r w:rsidRPr="00025C1E">
        <w:rPr>
          <w:rFonts w:asciiTheme="minorHAnsi" w:hAnsiTheme="minorHAnsi" w:cstheme="minorHAnsi"/>
          <w:sz w:val="22"/>
          <w:szCs w:val="22"/>
        </w:rPr>
        <w:t xml:space="preserve"> преглед или отпусното писмо.</w:t>
      </w:r>
    </w:p>
    <w:p w14:paraId="3A716CFE" w14:textId="11439F89" w:rsidR="007522D8" w:rsidRPr="00025C1E" w:rsidRDefault="00E77266" w:rsidP="00FD7D3D">
      <w:pPr>
        <w:rPr>
          <w:rFonts w:asciiTheme="minorHAnsi" w:hAnsiTheme="minorHAnsi" w:cstheme="minorHAnsi"/>
          <w:sz w:val="22"/>
          <w:szCs w:val="22"/>
        </w:rPr>
      </w:pPr>
      <w:r w:rsidRPr="00025C1E">
        <w:rPr>
          <w:rFonts w:asciiTheme="minorHAnsi" w:hAnsiTheme="minorHAnsi" w:cstheme="minorHAnsi"/>
          <w:sz w:val="22"/>
          <w:szCs w:val="22"/>
        </w:rPr>
        <w:t>И</w:t>
      </w:r>
      <w:r w:rsidR="00085067" w:rsidRPr="00025C1E">
        <w:rPr>
          <w:rFonts w:asciiTheme="minorHAnsi" w:hAnsiTheme="minorHAnsi" w:cstheme="minorHAnsi"/>
          <w:sz w:val="22"/>
          <w:szCs w:val="22"/>
        </w:rPr>
        <w:t>звештај</w:t>
      </w:r>
      <w:r w:rsidRPr="00025C1E">
        <w:rPr>
          <w:rFonts w:asciiTheme="minorHAnsi" w:hAnsiTheme="minorHAnsi" w:cstheme="minorHAnsi"/>
          <w:sz w:val="22"/>
          <w:szCs w:val="22"/>
        </w:rPr>
        <w:t>от од специјалист</w:t>
      </w:r>
      <w:r w:rsidR="00085067" w:rsidRPr="00025C1E">
        <w:rPr>
          <w:rFonts w:asciiTheme="minorHAnsi" w:hAnsiTheme="minorHAnsi" w:cstheme="minorHAnsi"/>
          <w:sz w:val="22"/>
          <w:szCs w:val="22"/>
        </w:rPr>
        <w:t xml:space="preserve"> или </w:t>
      </w:r>
      <w:proofErr w:type="spellStart"/>
      <w:r w:rsidR="00085067" w:rsidRPr="00025C1E">
        <w:rPr>
          <w:rFonts w:asciiTheme="minorHAnsi" w:hAnsiTheme="minorHAnsi" w:cstheme="minorHAnsi"/>
          <w:sz w:val="22"/>
          <w:szCs w:val="22"/>
        </w:rPr>
        <w:t>отпусно</w:t>
      </w:r>
      <w:proofErr w:type="spellEnd"/>
      <w:r w:rsidR="00085067" w:rsidRPr="00025C1E">
        <w:rPr>
          <w:rFonts w:asciiTheme="minorHAnsi" w:hAnsiTheme="minorHAnsi" w:cstheme="minorHAnsi"/>
          <w:sz w:val="22"/>
          <w:szCs w:val="22"/>
        </w:rPr>
        <w:t xml:space="preserve"> писмо, </w:t>
      </w:r>
      <w:r w:rsidR="00813678" w:rsidRPr="00025C1E">
        <w:rPr>
          <w:rFonts w:asciiTheme="minorHAnsi" w:hAnsiTheme="minorHAnsi" w:cstheme="minorHAnsi"/>
          <w:sz w:val="22"/>
          <w:szCs w:val="22"/>
        </w:rPr>
        <w:t xml:space="preserve"> </w:t>
      </w:r>
      <w:proofErr w:type="spellStart"/>
      <w:r w:rsidR="00813678" w:rsidRPr="00025C1E">
        <w:rPr>
          <w:rFonts w:asciiTheme="minorHAnsi" w:hAnsiTheme="minorHAnsi" w:cstheme="minorHAnsi"/>
          <w:sz w:val="22"/>
          <w:szCs w:val="22"/>
        </w:rPr>
        <w:t>испечатени</w:t>
      </w:r>
      <w:proofErr w:type="spellEnd"/>
      <w:r w:rsidRPr="00025C1E">
        <w:rPr>
          <w:rFonts w:asciiTheme="minorHAnsi" w:hAnsiTheme="minorHAnsi" w:cstheme="minorHAnsi"/>
          <w:sz w:val="22"/>
          <w:szCs w:val="22"/>
        </w:rPr>
        <w:t xml:space="preserve"> </w:t>
      </w:r>
      <w:r w:rsidR="00085067" w:rsidRPr="00025C1E">
        <w:rPr>
          <w:rFonts w:asciiTheme="minorHAnsi" w:hAnsiTheme="minorHAnsi" w:cstheme="minorHAnsi"/>
          <w:sz w:val="22"/>
          <w:szCs w:val="22"/>
        </w:rPr>
        <w:t xml:space="preserve"> </w:t>
      </w:r>
      <w:r w:rsidRPr="00025C1E">
        <w:rPr>
          <w:rFonts w:asciiTheme="minorHAnsi" w:hAnsiTheme="minorHAnsi" w:cstheme="minorHAnsi"/>
          <w:sz w:val="22"/>
          <w:szCs w:val="22"/>
        </w:rPr>
        <w:t xml:space="preserve">од системот на Мој термин </w:t>
      </w:r>
      <w:r w:rsidR="00085067" w:rsidRPr="00025C1E">
        <w:rPr>
          <w:rFonts w:asciiTheme="minorHAnsi" w:hAnsiTheme="minorHAnsi" w:cstheme="minorHAnsi"/>
          <w:sz w:val="22"/>
          <w:szCs w:val="22"/>
        </w:rPr>
        <w:t xml:space="preserve">од страна на избраниот лекар на осигуреното лице, </w:t>
      </w:r>
      <w:r w:rsidRPr="00025C1E">
        <w:rPr>
          <w:rFonts w:asciiTheme="minorHAnsi" w:hAnsiTheme="minorHAnsi" w:cstheme="minorHAnsi"/>
          <w:sz w:val="22"/>
          <w:szCs w:val="22"/>
        </w:rPr>
        <w:t xml:space="preserve"> </w:t>
      </w:r>
      <w:r w:rsidR="009F0DA0" w:rsidRPr="00025C1E">
        <w:rPr>
          <w:rFonts w:asciiTheme="minorHAnsi" w:hAnsiTheme="minorHAnsi" w:cstheme="minorHAnsi"/>
          <w:sz w:val="22"/>
          <w:szCs w:val="22"/>
        </w:rPr>
        <w:t>не содржи</w:t>
      </w:r>
      <w:r w:rsidRPr="00025C1E">
        <w:rPr>
          <w:rFonts w:asciiTheme="minorHAnsi" w:hAnsiTheme="minorHAnsi" w:cstheme="minorHAnsi"/>
          <w:sz w:val="22"/>
          <w:szCs w:val="22"/>
        </w:rPr>
        <w:t xml:space="preserve"> оригинален потпис од лекарот специјалист/субспецијалист и </w:t>
      </w:r>
      <w:r w:rsidR="009F0DA0" w:rsidRPr="00025C1E">
        <w:rPr>
          <w:rFonts w:asciiTheme="minorHAnsi" w:hAnsiTheme="minorHAnsi" w:cstheme="minorHAnsi"/>
          <w:sz w:val="22"/>
          <w:szCs w:val="22"/>
        </w:rPr>
        <w:t>печат од здравствената установа. Поради тоа</w:t>
      </w:r>
      <w:r w:rsidRPr="00025C1E">
        <w:rPr>
          <w:rFonts w:asciiTheme="minorHAnsi" w:hAnsiTheme="minorHAnsi" w:cstheme="minorHAnsi"/>
          <w:sz w:val="22"/>
          <w:szCs w:val="22"/>
        </w:rPr>
        <w:t xml:space="preserve"> избраниот лекар</w:t>
      </w:r>
      <w:r w:rsidR="009F0DA0" w:rsidRPr="00025C1E">
        <w:rPr>
          <w:rFonts w:asciiTheme="minorHAnsi" w:hAnsiTheme="minorHAnsi" w:cstheme="minorHAnsi"/>
          <w:sz w:val="22"/>
          <w:szCs w:val="22"/>
        </w:rPr>
        <w:t xml:space="preserve"> истите </w:t>
      </w:r>
      <w:r w:rsidRPr="00025C1E">
        <w:rPr>
          <w:rFonts w:asciiTheme="minorHAnsi" w:hAnsiTheme="minorHAnsi" w:cstheme="minorHAnsi"/>
          <w:sz w:val="22"/>
          <w:szCs w:val="22"/>
        </w:rPr>
        <w:t xml:space="preserve">ги верификува </w:t>
      </w:r>
      <w:r w:rsidR="00085067" w:rsidRPr="00025C1E">
        <w:rPr>
          <w:rFonts w:asciiTheme="minorHAnsi" w:hAnsiTheme="minorHAnsi" w:cstheme="minorHAnsi"/>
          <w:sz w:val="22"/>
          <w:szCs w:val="22"/>
        </w:rPr>
        <w:t xml:space="preserve"> со своерачен потпис и факсимил и печат на здравствената установа</w:t>
      </w:r>
      <w:r w:rsidR="009F0DA0" w:rsidRPr="00025C1E">
        <w:rPr>
          <w:rFonts w:asciiTheme="minorHAnsi" w:hAnsiTheme="minorHAnsi" w:cstheme="minorHAnsi"/>
          <w:sz w:val="22"/>
          <w:szCs w:val="22"/>
        </w:rPr>
        <w:t xml:space="preserve">, </w:t>
      </w:r>
      <w:r w:rsidR="009F0DA0" w:rsidRPr="00025C1E">
        <w:rPr>
          <w:rFonts w:asciiTheme="minorHAnsi" w:hAnsiTheme="minorHAnsi" w:cstheme="minorHAnsi"/>
          <w:b/>
          <w:sz w:val="22"/>
          <w:szCs w:val="22"/>
        </w:rPr>
        <w:t xml:space="preserve"> </w:t>
      </w:r>
      <w:r w:rsidR="009F0DA0" w:rsidRPr="00025C1E">
        <w:rPr>
          <w:rFonts w:asciiTheme="minorHAnsi" w:hAnsiTheme="minorHAnsi" w:cstheme="minorHAnsi"/>
          <w:sz w:val="22"/>
          <w:szCs w:val="22"/>
        </w:rPr>
        <w:t xml:space="preserve">со назнака дека е </w:t>
      </w:r>
      <w:proofErr w:type="spellStart"/>
      <w:r w:rsidR="009F0DA0" w:rsidRPr="00025C1E">
        <w:rPr>
          <w:rFonts w:asciiTheme="minorHAnsi" w:hAnsiTheme="minorHAnsi" w:cstheme="minorHAnsi"/>
          <w:sz w:val="22"/>
          <w:szCs w:val="22"/>
        </w:rPr>
        <w:t>испечатено</w:t>
      </w:r>
      <w:proofErr w:type="spellEnd"/>
      <w:r w:rsidR="009F0DA0" w:rsidRPr="00025C1E">
        <w:rPr>
          <w:rFonts w:asciiTheme="minorHAnsi" w:hAnsiTheme="minorHAnsi" w:cstheme="minorHAnsi"/>
          <w:sz w:val="22"/>
          <w:szCs w:val="22"/>
        </w:rPr>
        <w:t xml:space="preserve"> од системот на Мој термин (УEЗ).</w:t>
      </w:r>
    </w:p>
    <w:p w14:paraId="6A4C0031" w14:textId="77777777" w:rsidR="00570F50" w:rsidRPr="00025C1E" w:rsidRDefault="00570F50" w:rsidP="00FD7D3D">
      <w:pPr>
        <w:rPr>
          <w:rFonts w:asciiTheme="minorHAnsi" w:hAnsiTheme="minorHAnsi" w:cstheme="minorHAnsi"/>
          <w:sz w:val="22"/>
          <w:szCs w:val="22"/>
        </w:rPr>
      </w:pPr>
    </w:p>
    <w:p w14:paraId="00B04533" w14:textId="77777777" w:rsidR="00570F50" w:rsidRPr="00025C1E" w:rsidRDefault="00570F50" w:rsidP="00FD7D3D">
      <w:pPr>
        <w:rPr>
          <w:rFonts w:asciiTheme="minorHAnsi" w:hAnsiTheme="minorHAnsi" w:cstheme="minorHAnsi"/>
          <w:b/>
          <w:sz w:val="22"/>
          <w:szCs w:val="22"/>
        </w:rPr>
      </w:pPr>
    </w:p>
    <w:p w14:paraId="0FE0D58A" w14:textId="77777777" w:rsidR="00FD7D3D" w:rsidRPr="00025C1E" w:rsidRDefault="00FD7D3D" w:rsidP="00FD7D3D">
      <w:pPr>
        <w:rPr>
          <w:rFonts w:asciiTheme="minorHAnsi" w:hAnsiTheme="minorHAnsi" w:cstheme="minorHAnsi"/>
          <w:b/>
          <w:sz w:val="22"/>
          <w:szCs w:val="22"/>
          <w:u w:val="single"/>
        </w:rPr>
      </w:pPr>
      <w:r w:rsidRPr="00025C1E">
        <w:rPr>
          <w:rFonts w:asciiTheme="minorHAnsi" w:hAnsiTheme="minorHAnsi" w:cstheme="minorHAnsi"/>
          <w:b/>
          <w:sz w:val="22"/>
          <w:szCs w:val="22"/>
          <w:u w:val="single"/>
        </w:rPr>
        <w:t>Здравствени услуги од специјалистичко–консултативна стоматолошка здравствена заштита и општа стоматологија</w:t>
      </w:r>
    </w:p>
    <w:p w14:paraId="3F6CCF59" w14:textId="77777777" w:rsidR="00FD7D3D" w:rsidRPr="00025C1E" w:rsidRDefault="00FD7D3D" w:rsidP="00FD7D3D">
      <w:pPr>
        <w:rPr>
          <w:rFonts w:asciiTheme="minorHAnsi" w:hAnsiTheme="minorHAnsi" w:cstheme="minorHAnsi"/>
          <w:b/>
          <w:sz w:val="22"/>
          <w:szCs w:val="22"/>
          <w:u w:val="single"/>
        </w:rPr>
      </w:pPr>
    </w:p>
    <w:p w14:paraId="4C5B565C" w14:textId="77777777" w:rsidR="00FD7D3D" w:rsidRPr="00025C1E" w:rsidRDefault="00FD7D3D" w:rsidP="00415451">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По препорака на Комисијата за заразни болести, од 13.05.2020 година сите стоматолошки ординации во Република Северна Македонија  започнуваат со работа. Со тоа стоматолошките услуги на осигурените лица ќе ги пружаат избраните лекари стоматолози и лекарите специјалисти од дејноста орална хирургија, </w:t>
      </w:r>
      <w:proofErr w:type="spellStart"/>
      <w:r w:rsidRPr="00025C1E">
        <w:rPr>
          <w:rFonts w:asciiTheme="minorHAnsi" w:hAnsiTheme="minorHAnsi" w:cstheme="minorHAnsi"/>
          <w:sz w:val="22"/>
          <w:szCs w:val="22"/>
        </w:rPr>
        <w:t>ортодонција</w:t>
      </w:r>
      <w:proofErr w:type="spellEnd"/>
      <w:r w:rsidRPr="00025C1E">
        <w:rPr>
          <w:rFonts w:asciiTheme="minorHAnsi" w:hAnsiTheme="minorHAnsi" w:cstheme="minorHAnsi"/>
          <w:sz w:val="22"/>
          <w:szCs w:val="22"/>
        </w:rPr>
        <w:t xml:space="preserve"> и протетика.</w:t>
      </w:r>
    </w:p>
    <w:p w14:paraId="769A1C7B" w14:textId="09E6474A" w:rsidR="00570F50" w:rsidRPr="00025C1E" w:rsidRDefault="00FD7D3D" w:rsidP="00415451">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При тоа сите стоматолошки здравствени установи се должни да се придржуваат кон протоколите и упатствата за работа во услови на </w:t>
      </w:r>
      <w:proofErr w:type="spellStart"/>
      <w:r w:rsidRPr="00025C1E">
        <w:rPr>
          <w:rFonts w:asciiTheme="minorHAnsi" w:hAnsiTheme="minorHAnsi" w:cstheme="minorHAnsi"/>
          <w:sz w:val="22"/>
          <w:szCs w:val="22"/>
        </w:rPr>
        <w:t>сеуште</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постоечка</w:t>
      </w:r>
      <w:proofErr w:type="spellEnd"/>
      <w:r w:rsidRPr="00025C1E">
        <w:rPr>
          <w:rFonts w:asciiTheme="minorHAnsi" w:hAnsiTheme="minorHAnsi" w:cstheme="minorHAnsi"/>
          <w:sz w:val="22"/>
          <w:szCs w:val="22"/>
        </w:rPr>
        <w:t xml:space="preserve"> закана од инфекција</w:t>
      </w:r>
      <w:r w:rsidR="00415451">
        <w:rPr>
          <w:rFonts w:asciiTheme="minorHAnsi" w:hAnsiTheme="minorHAnsi" w:cstheme="minorHAnsi"/>
          <w:sz w:val="22"/>
          <w:szCs w:val="22"/>
        </w:rPr>
        <w:t xml:space="preserve"> </w:t>
      </w:r>
      <w:r w:rsidRPr="00025C1E">
        <w:rPr>
          <w:rFonts w:asciiTheme="minorHAnsi" w:hAnsiTheme="minorHAnsi" w:cstheme="minorHAnsi"/>
          <w:sz w:val="22"/>
          <w:szCs w:val="22"/>
        </w:rPr>
        <w:t xml:space="preserve">со COVID 19, изготвени од страна на Стоматолошка комора на </w:t>
      </w:r>
      <w:r w:rsidR="00DD3CEB" w:rsidRPr="00025C1E">
        <w:rPr>
          <w:rFonts w:asciiTheme="minorHAnsi" w:hAnsiTheme="minorHAnsi" w:cstheme="minorHAnsi"/>
          <w:sz w:val="22"/>
          <w:szCs w:val="22"/>
        </w:rPr>
        <w:t xml:space="preserve">Република </w:t>
      </w:r>
      <w:r w:rsidRPr="00025C1E">
        <w:rPr>
          <w:rFonts w:asciiTheme="minorHAnsi" w:hAnsiTheme="minorHAnsi" w:cstheme="minorHAnsi"/>
          <w:sz w:val="22"/>
          <w:szCs w:val="22"/>
        </w:rPr>
        <w:t>Северна Македонија.</w:t>
      </w:r>
    </w:p>
    <w:p w14:paraId="12B08640" w14:textId="77777777" w:rsidR="007522D8" w:rsidRDefault="007522D8" w:rsidP="00FD7D3D">
      <w:pPr>
        <w:rPr>
          <w:rFonts w:asciiTheme="minorHAnsi" w:hAnsiTheme="minorHAnsi" w:cstheme="minorHAnsi"/>
          <w:b/>
          <w:sz w:val="22"/>
          <w:szCs w:val="22"/>
          <w:u w:val="single"/>
        </w:rPr>
      </w:pPr>
    </w:p>
    <w:p w14:paraId="7F671771" w14:textId="77777777" w:rsidR="00F50F8A" w:rsidRPr="00025C1E" w:rsidRDefault="00F50F8A" w:rsidP="00FD7D3D">
      <w:pPr>
        <w:rPr>
          <w:rFonts w:asciiTheme="minorHAnsi" w:hAnsiTheme="minorHAnsi" w:cstheme="minorHAnsi"/>
          <w:b/>
          <w:sz w:val="22"/>
          <w:szCs w:val="22"/>
          <w:u w:val="single"/>
        </w:rPr>
      </w:pPr>
    </w:p>
    <w:p w14:paraId="52BAF8C9" w14:textId="77777777" w:rsidR="00FD7D3D" w:rsidRPr="00025C1E" w:rsidRDefault="00FD7D3D" w:rsidP="00FD7D3D">
      <w:pPr>
        <w:rPr>
          <w:rFonts w:asciiTheme="minorHAnsi" w:hAnsiTheme="minorHAnsi" w:cstheme="minorHAnsi"/>
          <w:b/>
          <w:sz w:val="22"/>
          <w:szCs w:val="22"/>
          <w:u w:val="single"/>
        </w:rPr>
      </w:pPr>
      <w:r w:rsidRPr="00025C1E">
        <w:rPr>
          <w:rFonts w:asciiTheme="minorHAnsi" w:hAnsiTheme="minorHAnsi" w:cstheme="minorHAnsi"/>
          <w:b/>
          <w:sz w:val="22"/>
          <w:szCs w:val="22"/>
          <w:u w:val="single"/>
        </w:rPr>
        <w:t>Здравствени услуги од специјалистичко–консултативна здравствена заштита</w:t>
      </w:r>
    </w:p>
    <w:p w14:paraId="2E998706" w14:textId="77777777" w:rsidR="00FD7D3D" w:rsidRPr="00025C1E" w:rsidRDefault="00FD7D3D" w:rsidP="00FD7D3D">
      <w:pPr>
        <w:rPr>
          <w:rFonts w:asciiTheme="minorHAnsi" w:hAnsiTheme="minorHAnsi" w:cstheme="minorHAnsi"/>
          <w:b/>
          <w:sz w:val="22"/>
          <w:szCs w:val="22"/>
        </w:rPr>
      </w:pPr>
    </w:p>
    <w:p w14:paraId="69E71D98" w14:textId="3B0246F5" w:rsidR="00FD7D3D" w:rsidRPr="00025C1E" w:rsidRDefault="00FD7D3D" w:rsidP="00FD7D3D">
      <w:pPr>
        <w:rPr>
          <w:rFonts w:asciiTheme="minorHAnsi" w:hAnsiTheme="minorHAnsi" w:cstheme="minorHAnsi"/>
          <w:sz w:val="22"/>
          <w:szCs w:val="22"/>
        </w:rPr>
      </w:pPr>
      <w:r w:rsidRPr="00025C1E">
        <w:rPr>
          <w:rFonts w:asciiTheme="minorHAnsi" w:hAnsiTheme="minorHAnsi" w:cstheme="minorHAnsi"/>
          <w:sz w:val="22"/>
          <w:szCs w:val="22"/>
        </w:rPr>
        <w:t xml:space="preserve">Здравствените установи од </w:t>
      </w:r>
      <w:proofErr w:type="spellStart"/>
      <w:r w:rsidRPr="00025C1E">
        <w:rPr>
          <w:rFonts w:asciiTheme="minorHAnsi" w:hAnsiTheme="minorHAnsi" w:cstheme="minorHAnsi"/>
          <w:sz w:val="22"/>
          <w:szCs w:val="22"/>
        </w:rPr>
        <w:t>специјалистичко</w:t>
      </w:r>
      <w:r w:rsidR="00415451">
        <w:rPr>
          <w:rFonts w:asciiTheme="minorHAnsi" w:hAnsiTheme="minorHAnsi" w:cstheme="minorHAnsi"/>
          <w:sz w:val="22"/>
          <w:szCs w:val="22"/>
        </w:rPr>
        <w:t>-</w:t>
      </w:r>
      <w:r w:rsidRPr="00025C1E">
        <w:rPr>
          <w:rFonts w:asciiTheme="minorHAnsi" w:hAnsiTheme="minorHAnsi" w:cstheme="minorHAnsi"/>
          <w:sz w:val="22"/>
          <w:szCs w:val="22"/>
        </w:rPr>
        <w:t>консултативна</w:t>
      </w:r>
      <w:proofErr w:type="spellEnd"/>
      <w:r w:rsidRPr="00025C1E">
        <w:rPr>
          <w:rFonts w:asciiTheme="minorHAnsi" w:hAnsiTheme="minorHAnsi" w:cstheme="minorHAnsi"/>
          <w:sz w:val="22"/>
          <w:szCs w:val="22"/>
        </w:rPr>
        <w:t xml:space="preserve"> здравствена заштита кои се во мрежата, од 13.05.2020 година треба да продолжат да  работат во предвиденото работно време и да пружаат здравствени услуги на осигурените лица на Фондот.</w:t>
      </w:r>
    </w:p>
    <w:p w14:paraId="44BE8F38" w14:textId="77777777" w:rsidR="00237A8E" w:rsidRPr="00025C1E" w:rsidRDefault="00237A8E" w:rsidP="00FD7D3D">
      <w:pPr>
        <w:rPr>
          <w:rFonts w:asciiTheme="minorHAnsi" w:hAnsiTheme="minorHAnsi" w:cstheme="minorHAnsi"/>
          <w:sz w:val="22"/>
          <w:szCs w:val="22"/>
        </w:rPr>
      </w:pPr>
    </w:p>
    <w:p w14:paraId="6B1F6237" w14:textId="6267439B" w:rsidR="00F419C7" w:rsidRPr="00025C1E" w:rsidRDefault="00FD7D3D" w:rsidP="00FD7D3D">
      <w:pPr>
        <w:rPr>
          <w:rFonts w:asciiTheme="minorHAnsi" w:hAnsiTheme="minorHAnsi" w:cstheme="minorHAnsi"/>
          <w:sz w:val="22"/>
          <w:szCs w:val="22"/>
        </w:rPr>
      </w:pPr>
      <w:r w:rsidRPr="00025C1E">
        <w:rPr>
          <w:rFonts w:asciiTheme="minorHAnsi" w:hAnsiTheme="minorHAnsi" w:cstheme="minorHAnsi"/>
          <w:sz w:val="22"/>
          <w:szCs w:val="22"/>
        </w:rPr>
        <w:t xml:space="preserve">При тоа сите здравствени установи, треба да ги почитуваат препораките на Комисијата  за заразни болести за работа во услови на </w:t>
      </w:r>
      <w:proofErr w:type="spellStart"/>
      <w:r w:rsidRPr="00025C1E">
        <w:rPr>
          <w:rFonts w:asciiTheme="minorHAnsi" w:hAnsiTheme="minorHAnsi" w:cstheme="minorHAnsi"/>
          <w:sz w:val="22"/>
          <w:szCs w:val="22"/>
        </w:rPr>
        <w:t>сеуште</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постоечка</w:t>
      </w:r>
      <w:proofErr w:type="spellEnd"/>
      <w:r w:rsidRPr="00025C1E">
        <w:rPr>
          <w:rFonts w:asciiTheme="minorHAnsi" w:hAnsiTheme="minorHAnsi" w:cstheme="minorHAnsi"/>
          <w:sz w:val="22"/>
          <w:szCs w:val="22"/>
        </w:rPr>
        <w:t xml:space="preserve"> закана од инфекција со COVID 19.</w:t>
      </w:r>
    </w:p>
    <w:p w14:paraId="2EA9681F" w14:textId="77777777" w:rsidR="00660941" w:rsidRDefault="00660941" w:rsidP="00B173EB">
      <w:pPr>
        <w:rPr>
          <w:rFonts w:asciiTheme="minorHAnsi" w:hAnsiTheme="minorHAnsi" w:cstheme="minorHAnsi"/>
          <w:b/>
          <w:sz w:val="22"/>
          <w:szCs w:val="22"/>
          <w:u w:val="single"/>
        </w:rPr>
      </w:pPr>
    </w:p>
    <w:p w14:paraId="340C3AF7" w14:textId="77777777" w:rsidR="00660941" w:rsidRDefault="00660941" w:rsidP="00B173EB">
      <w:pPr>
        <w:rPr>
          <w:rFonts w:asciiTheme="minorHAnsi" w:hAnsiTheme="minorHAnsi" w:cstheme="minorHAnsi"/>
          <w:b/>
          <w:sz w:val="22"/>
          <w:szCs w:val="22"/>
          <w:u w:val="single"/>
        </w:rPr>
      </w:pPr>
    </w:p>
    <w:p w14:paraId="2F6C447C" w14:textId="77777777" w:rsidR="00B173EB" w:rsidRPr="00025C1E" w:rsidRDefault="00B173EB" w:rsidP="00B173EB">
      <w:pPr>
        <w:rPr>
          <w:rFonts w:asciiTheme="minorHAnsi" w:hAnsiTheme="minorHAnsi" w:cstheme="minorHAnsi"/>
          <w:b/>
          <w:sz w:val="22"/>
          <w:szCs w:val="22"/>
          <w:u w:val="single"/>
        </w:rPr>
      </w:pPr>
      <w:proofErr w:type="spellStart"/>
      <w:r w:rsidRPr="00025C1E">
        <w:rPr>
          <w:rFonts w:asciiTheme="minorHAnsi" w:hAnsiTheme="minorHAnsi" w:cstheme="minorHAnsi"/>
          <w:b/>
          <w:sz w:val="22"/>
          <w:szCs w:val="22"/>
          <w:u w:val="single"/>
        </w:rPr>
        <w:t>Заверка</w:t>
      </w:r>
      <w:proofErr w:type="spellEnd"/>
      <w:r w:rsidRPr="00025C1E">
        <w:rPr>
          <w:rFonts w:asciiTheme="minorHAnsi" w:hAnsiTheme="minorHAnsi" w:cstheme="minorHAnsi"/>
          <w:b/>
          <w:sz w:val="22"/>
          <w:szCs w:val="22"/>
          <w:u w:val="single"/>
        </w:rPr>
        <w:t xml:space="preserve"> на ортопедски помагала</w:t>
      </w:r>
    </w:p>
    <w:p w14:paraId="0665A215" w14:textId="77777777" w:rsidR="00B173EB" w:rsidRPr="00025C1E" w:rsidRDefault="00B173EB" w:rsidP="00B173EB">
      <w:pPr>
        <w:rPr>
          <w:rFonts w:asciiTheme="minorHAnsi" w:hAnsiTheme="minorHAnsi" w:cstheme="minorHAnsi"/>
          <w:b/>
          <w:sz w:val="22"/>
          <w:szCs w:val="22"/>
          <w:u w:val="single"/>
        </w:rPr>
      </w:pPr>
    </w:p>
    <w:p w14:paraId="656C094F" w14:textId="641FA146" w:rsidR="008B4A9B" w:rsidRPr="00025C1E" w:rsidRDefault="00B173EB" w:rsidP="00415451">
      <w:pPr>
        <w:shd w:val="clear" w:color="auto" w:fill="FFFFFF"/>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Доколку осигуреното лице има  специјалистички извештај и наод оценка и  мислење постари од 1 година, </w:t>
      </w:r>
      <w:r w:rsidR="00EB1112" w:rsidRPr="00025C1E">
        <w:rPr>
          <w:rFonts w:asciiTheme="minorHAnsi" w:hAnsiTheme="minorHAnsi" w:cstheme="minorHAnsi"/>
          <w:sz w:val="22"/>
          <w:szCs w:val="22"/>
        </w:rPr>
        <w:t>врз основа на периодот на важење на специјалистичкиот извештај наведен во ова соопштение</w:t>
      </w:r>
      <w:r w:rsidRPr="00025C1E">
        <w:rPr>
          <w:rFonts w:asciiTheme="minorHAnsi" w:hAnsiTheme="minorHAnsi" w:cstheme="minorHAnsi"/>
          <w:sz w:val="22"/>
          <w:szCs w:val="22"/>
        </w:rPr>
        <w:t>. При тоа избраниот лекар може да пропише потврди за потреба од ортопедско помагало  само  за наведениот период.</w:t>
      </w:r>
    </w:p>
    <w:p w14:paraId="4B967F6B" w14:textId="463897D0" w:rsidR="008B1833" w:rsidRPr="00025C1E" w:rsidRDefault="008B1833" w:rsidP="00415451">
      <w:pPr>
        <w:shd w:val="clear" w:color="auto" w:fill="FFFFFF"/>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Избраниот лекар потврда за </w:t>
      </w:r>
      <w:r w:rsidR="00FA6AB8" w:rsidRPr="00025C1E">
        <w:rPr>
          <w:rFonts w:asciiTheme="minorHAnsi" w:hAnsiTheme="minorHAnsi" w:cstheme="minorHAnsi"/>
          <w:sz w:val="22"/>
          <w:szCs w:val="22"/>
        </w:rPr>
        <w:t xml:space="preserve">потреба од </w:t>
      </w:r>
      <w:r w:rsidRPr="00025C1E">
        <w:rPr>
          <w:rFonts w:asciiTheme="minorHAnsi" w:hAnsiTheme="minorHAnsi" w:cstheme="minorHAnsi"/>
          <w:sz w:val="22"/>
          <w:szCs w:val="22"/>
        </w:rPr>
        <w:t xml:space="preserve">ортопедско помагало </w:t>
      </w:r>
      <w:r w:rsidR="00FA6AB8" w:rsidRPr="00025C1E">
        <w:rPr>
          <w:rFonts w:asciiTheme="minorHAnsi" w:hAnsiTheme="minorHAnsi" w:cstheme="minorHAnsi"/>
          <w:sz w:val="22"/>
          <w:szCs w:val="22"/>
        </w:rPr>
        <w:t xml:space="preserve">ја пропишува </w:t>
      </w:r>
      <w:r w:rsidRPr="00025C1E">
        <w:rPr>
          <w:rFonts w:asciiTheme="minorHAnsi" w:hAnsiTheme="minorHAnsi" w:cstheme="minorHAnsi"/>
          <w:sz w:val="22"/>
          <w:szCs w:val="22"/>
        </w:rPr>
        <w:t>врз основа на телефонско јавување на осигуреното лице. Пот</w:t>
      </w:r>
      <w:r w:rsidR="00FA6AB8" w:rsidRPr="00025C1E">
        <w:rPr>
          <w:rFonts w:asciiTheme="minorHAnsi" w:hAnsiTheme="minorHAnsi" w:cstheme="minorHAnsi"/>
          <w:sz w:val="22"/>
          <w:szCs w:val="22"/>
        </w:rPr>
        <w:t>врдите за ортопедски помагала</w:t>
      </w:r>
      <w:r w:rsidRPr="00025C1E">
        <w:rPr>
          <w:rFonts w:asciiTheme="minorHAnsi" w:hAnsiTheme="minorHAnsi" w:cstheme="minorHAnsi"/>
          <w:sz w:val="22"/>
          <w:szCs w:val="22"/>
        </w:rPr>
        <w:t xml:space="preserve"> задолжително</w:t>
      </w:r>
      <w:r w:rsidR="00FA6AB8" w:rsidRPr="00025C1E">
        <w:rPr>
          <w:rFonts w:asciiTheme="minorHAnsi" w:hAnsiTheme="minorHAnsi" w:cstheme="minorHAnsi"/>
          <w:sz w:val="22"/>
          <w:szCs w:val="22"/>
        </w:rPr>
        <w:t xml:space="preserve"> се пропишуваат  најмалку за </w:t>
      </w:r>
      <w:r w:rsidRPr="00025C1E">
        <w:rPr>
          <w:rFonts w:asciiTheme="minorHAnsi" w:hAnsiTheme="minorHAnsi" w:cstheme="minorHAnsi"/>
          <w:sz w:val="22"/>
          <w:szCs w:val="22"/>
        </w:rPr>
        <w:t>3 месеци</w:t>
      </w:r>
      <w:r w:rsidR="00FA6AB8" w:rsidRPr="00025C1E">
        <w:rPr>
          <w:rFonts w:asciiTheme="minorHAnsi" w:hAnsiTheme="minorHAnsi" w:cstheme="minorHAnsi"/>
          <w:sz w:val="22"/>
          <w:szCs w:val="22"/>
        </w:rPr>
        <w:t>, но не повеќе од 6 месеци</w:t>
      </w:r>
      <w:r w:rsidRPr="00025C1E">
        <w:rPr>
          <w:rFonts w:asciiTheme="minorHAnsi" w:hAnsiTheme="minorHAnsi" w:cstheme="minorHAnsi"/>
          <w:sz w:val="22"/>
          <w:szCs w:val="22"/>
        </w:rPr>
        <w:t>.</w:t>
      </w:r>
      <w:r w:rsidR="00650129" w:rsidRPr="00025C1E">
        <w:rPr>
          <w:rFonts w:asciiTheme="minorHAnsi" w:hAnsiTheme="minorHAnsi" w:cstheme="minorHAnsi"/>
          <w:sz w:val="22"/>
          <w:szCs w:val="22"/>
        </w:rPr>
        <w:t xml:space="preserve"> Избраниот лекар потврдите ги</w:t>
      </w:r>
      <w:r w:rsidRPr="00025C1E">
        <w:rPr>
          <w:rFonts w:asciiTheme="minorHAnsi" w:hAnsiTheme="minorHAnsi" w:cstheme="minorHAnsi"/>
          <w:sz w:val="22"/>
          <w:szCs w:val="22"/>
        </w:rPr>
        <w:t xml:space="preserve"> издава </w:t>
      </w:r>
      <w:r w:rsidRPr="00025C1E">
        <w:rPr>
          <w:rFonts w:asciiTheme="minorHAnsi" w:hAnsiTheme="minorHAnsi" w:cstheme="minorHAnsi"/>
          <w:sz w:val="22"/>
          <w:szCs w:val="22"/>
        </w:rPr>
        <w:lastRenderedPageBreak/>
        <w:t xml:space="preserve">врз основа на податокот за последно издадена потврда  евидентиран во </w:t>
      </w:r>
      <w:r w:rsidR="00FA6AB8" w:rsidRPr="00025C1E">
        <w:rPr>
          <w:rFonts w:asciiTheme="minorHAnsi" w:hAnsiTheme="minorHAnsi" w:cstheme="minorHAnsi"/>
          <w:sz w:val="22"/>
          <w:szCs w:val="22"/>
        </w:rPr>
        <w:t>медицинската евиденција на осигуреното лице,</w:t>
      </w:r>
      <w:r w:rsidRPr="00025C1E">
        <w:rPr>
          <w:rFonts w:asciiTheme="minorHAnsi" w:hAnsiTheme="minorHAnsi" w:cstheme="minorHAnsi"/>
          <w:sz w:val="22"/>
          <w:szCs w:val="22"/>
        </w:rPr>
        <w:t xml:space="preserve"> согласно Правилникот за индикации за издавање на ортопедски и други помагала.</w:t>
      </w:r>
    </w:p>
    <w:p w14:paraId="342B562A" w14:textId="67EC1469" w:rsidR="00D51826" w:rsidRPr="00025C1E" w:rsidRDefault="00D51826" w:rsidP="00415451">
      <w:pPr>
        <w:shd w:val="clear" w:color="auto" w:fill="FFFFFF"/>
        <w:spacing w:before="120" w:after="120"/>
        <w:rPr>
          <w:rFonts w:asciiTheme="minorHAnsi" w:hAnsiTheme="minorHAnsi" w:cstheme="minorHAnsi"/>
          <w:sz w:val="22"/>
          <w:szCs w:val="22"/>
          <w:lang w:val="en-US"/>
        </w:rPr>
      </w:pPr>
      <w:r w:rsidRPr="00025C1E">
        <w:rPr>
          <w:rFonts w:asciiTheme="minorHAnsi" w:hAnsiTheme="minorHAnsi" w:cstheme="minorHAnsi"/>
          <w:b/>
          <w:sz w:val="22"/>
          <w:szCs w:val="22"/>
        </w:rPr>
        <w:t xml:space="preserve">Избраниот лекар на потврдата за потреба од ортопедско помагало, </w:t>
      </w:r>
      <w:r w:rsidRPr="00025C1E">
        <w:rPr>
          <w:rFonts w:asciiTheme="minorHAnsi" w:hAnsiTheme="minorHAnsi" w:cstheme="minorHAnsi"/>
          <w:b/>
          <w:sz w:val="22"/>
          <w:szCs w:val="22"/>
          <w:u w:val="single"/>
        </w:rPr>
        <w:t>задолжително треба да го евидентира</w:t>
      </w:r>
      <w:r w:rsidR="00415451">
        <w:rPr>
          <w:rFonts w:asciiTheme="minorHAnsi" w:hAnsiTheme="minorHAnsi" w:cstheme="minorHAnsi"/>
          <w:b/>
          <w:sz w:val="22"/>
          <w:szCs w:val="22"/>
          <w:u w:val="single"/>
        </w:rPr>
        <w:t xml:space="preserve"> </w:t>
      </w:r>
      <w:r w:rsidRPr="00025C1E">
        <w:rPr>
          <w:rFonts w:asciiTheme="minorHAnsi" w:hAnsiTheme="minorHAnsi" w:cstheme="minorHAnsi"/>
          <w:b/>
          <w:sz w:val="22"/>
          <w:szCs w:val="22"/>
          <w:u w:val="single"/>
        </w:rPr>
        <w:t>телефонскиот број за контакт на лицето</w:t>
      </w:r>
      <w:r w:rsidRPr="00025C1E">
        <w:rPr>
          <w:rFonts w:asciiTheme="minorHAnsi" w:hAnsiTheme="minorHAnsi" w:cstheme="minorHAnsi"/>
          <w:sz w:val="22"/>
          <w:szCs w:val="22"/>
        </w:rPr>
        <w:t xml:space="preserve"> кое ќе ја подига заверената потврда од подрачната служба, или за да биде испратена </w:t>
      </w:r>
      <w:proofErr w:type="spellStart"/>
      <w:r w:rsidRPr="00025C1E">
        <w:rPr>
          <w:rFonts w:asciiTheme="minorHAnsi" w:hAnsiTheme="minorHAnsi" w:cstheme="minorHAnsi"/>
          <w:sz w:val="22"/>
          <w:szCs w:val="22"/>
        </w:rPr>
        <w:t>смс</w:t>
      </w:r>
      <w:proofErr w:type="spellEnd"/>
      <w:r w:rsidRPr="00025C1E">
        <w:rPr>
          <w:rFonts w:asciiTheme="minorHAnsi" w:hAnsiTheme="minorHAnsi" w:cstheme="minorHAnsi"/>
          <w:sz w:val="22"/>
          <w:szCs w:val="22"/>
        </w:rPr>
        <w:t xml:space="preserve"> порака со бројот на заверените потврди.</w:t>
      </w:r>
    </w:p>
    <w:p w14:paraId="41E2FCA3" w14:textId="77777777" w:rsidR="00DD3CEB" w:rsidRPr="00025C1E" w:rsidRDefault="00DD3CEB" w:rsidP="00415451">
      <w:pPr>
        <w:pStyle w:val="ListParagraph"/>
        <w:spacing w:before="120" w:after="120" w:line="240" w:lineRule="auto"/>
        <w:ind w:left="0"/>
        <w:rPr>
          <w:rFonts w:asciiTheme="minorHAnsi" w:hAnsiTheme="minorHAnsi" w:cstheme="minorHAnsi"/>
        </w:rPr>
      </w:pPr>
    </w:p>
    <w:p w14:paraId="4795930A" w14:textId="1C21BF4A" w:rsidR="006072E1" w:rsidRPr="00025C1E" w:rsidRDefault="00FA6AB8" w:rsidP="00415451">
      <w:pPr>
        <w:pStyle w:val="ListParagraph"/>
        <w:spacing w:before="120" w:after="120" w:line="240" w:lineRule="auto"/>
        <w:ind w:left="0"/>
        <w:rPr>
          <w:rFonts w:asciiTheme="minorHAnsi" w:hAnsiTheme="minorHAnsi" w:cstheme="minorHAnsi"/>
        </w:rPr>
      </w:pPr>
      <w:r w:rsidRPr="00025C1E">
        <w:rPr>
          <w:rFonts w:asciiTheme="minorHAnsi" w:hAnsiTheme="minorHAnsi" w:cstheme="minorHAnsi"/>
        </w:rPr>
        <w:t>Потврдите</w:t>
      </w:r>
      <w:r w:rsidR="00A30333" w:rsidRPr="00025C1E">
        <w:rPr>
          <w:rFonts w:asciiTheme="minorHAnsi" w:hAnsiTheme="minorHAnsi" w:cstheme="minorHAnsi"/>
        </w:rPr>
        <w:t xml:space="preserve"> за потребата од ортопедско помагало</w:t>
      </w:r>
      <w:r w:rsidR="00650129" w:rsidRPr="00025C1E">
        <w:rPr>
          <w:rFonts w:asciiTheme="minorHAnsi" w:hAnsiTheme="minorHAnsi" w:cstheme="minorHAnsi"/>
        </w:rPr>
        <w:t xml:space="preserve"> скенирани, избраниот лекар ги</w:t>
      </w:r>
      <w:r w:rsidR="00A30333" w:rsidRPr="00025C1E">
        <w:rPr>
          <w:rFonts w:asciiTheme="minorHAnsi" w:hAnsiTheme="minorHAnsi" w:cstheme="minorHAnsi"/>
        </w:rPr>
        <w:t xml:space="preserve"> до</w:t>
      </w:r>
      <w:r w:rsidR="00650129" w:rsidRPr="00025C1E">
        <w:rPr>
          <w:rFonts w:asciiTheme="minorHAnsi" w:hAnsiTheme="minorHAnsi" w:cstheme="minorHAnsi"/>
        </w:rPr>
        <w:t>ставува  електронски на  посебна</w:t>
      </w:r>
      <w:r w:rsidR="00A30333" w:rsidRPr="00025C1E">
        <w:rPr>
          <w:rFonts w:asciiTheme="minorHAnsi" w:hAnsiTheme="minorHAnsi" w:cstheme="minorHAnsi"/>
        </w:rPr>
        <w:t xml:space="preserve"> </w:t>
      </w:r>
      <w:proofErr w:type="spellStart"/>
      <w:r w:rsidR="00A30333" w:rsidRPr="00025C1E">
        <w:rPr>
          <w:rFonts w:asciiTheme="minorHAnsi" w:hAnsiTheme="minorHAnsi" w:cstheme="minorHAnsi"/>
        </w:rPr>
        <w:t>е-маил</w:t>
      </w:r>
      <w:proofErr w:type="spellEnd"/>
      <w:r w:rsidR="00650129" w:rsidRPr="00025C1E">
        <w:rPr>
          <w:rFonts w:asciiTheme="minorHAnsi" w:hAnsiTheme="minorHAnsi" w:cstheme="minorHAnsi"/>
        </w:rPr>
        <w:t xml:space="preserve"> адреса</w:t>
      </w:r>
      <w:r w:rsidR="00A30333" w:rsidRPr="00025C1E">
        <w:rPr>
          <w:rFonts w:asciiTheme="minorHAnsi" w:hAnsiTheme="minorHAnsi" w:cstheme="minorHAnsi"/>
        </w:rPr>
        <w:t xml:space="preserve"> кај одговорно лице во подрачната служба на Фондот. </w:t>
      </w:r>
    </w:p>
    <w:p w14:paraId="182C96BB" w14:textId="77777777" w:rsidR="00415451" w:rsidRDefault="00650129" w:rsidP="00415451">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Доколку осигуреното лице за </w:t>
      </w:r>
      <w:r w:rsidR="00641A2E" w:rsidRPr="00025C1E">
        <w:rPr>
          <w:rFonts w:asciiTheme="minorHAnsi" w:hAnsiTheme="minorHAnsi" w:cstheme="minorHAnsi"/>
          <w:sz w:val="22"/>
          <w:szCs w:val="22"/>
        </w:rPr>
        <w:t>прв пат остварува правото на орто</w:t>
      </w:r>
      <w:r w:rsidRPr="00025C1E">
        <w:rPr>
          <w:rFonts w:asciiTheme="minorHAnsi" w:hAnsiTheme="minorHAnsi" w:cstheme="minorHAnsi"/>
          <w:sz w:val="22"/>
          <w:szCs w:val="22"/>
        </w:rPr>
        <w:t>педско помагало или има нов специјалистички извештај, избраниот лекар треба истиот да го достави</w:t>
      </w:r>
      <w:r w:rsidR="00A30333" w:rsidRPr="00025C1E">
        <w:rPr>
          <w:rFonts w:asciiTheme="minorHAnsi" w:hAnsiTheme="minorHAnsi" w:cstheme="minorHAnsi"/>
          <w:sz w:val="22"/>
          <w:szCs w:val="22"/>
        </w:rPr>
        <w:t xml:space="preserve"> </w:t>
      </w:r>
      <w:r w:rsidRPr="00025C1E">
        <w:rPr>
          <w:rFonts w:asciiTheme="minorHAnsi" w:hAnsiTheme="minorHAnsi" w:cstheme="minorHAnsi"/>
          <w:sz w:val="22"/>
          <w:szCs w:val="22"/>
        </w:rPr>
        <w:t>скениран заедно со пропишаните потврди.</w:t>
      </w:r>
    </w:p>
    <w:p w14:paraId="16DE59B4" w14:textId="019F335E" w:rsidR="00A30333" w:rsidRPr="00415451" w:rsidRDefault="00A30333" w:rsidP="00415451">
      <w:pPr>
        <w:spacing w:before="120" w:after="120"/>
        <w:rPr>
          <w:rFonts w:asciiTheme="minorHAnsi" w:hAnsiTheme="minorHAnsi" w:cstheme="minorHAnsi"/>
          <w:sz w:val="22"/>
          <w:szCs w:val="22"/>
        </w:rPr>
      </w:pPr>
      <w:r w:rsidRPr="00415451">
        <w:rPr>
          <w:rFonts w:asciiTheme="minorHAnsi" w:hAnsiTheme="minorHAnsi" w:cstheme="minorHAnsi"/>
          <w:b/>
          <w:sz w:val="22"/>
          <w:szCs w:val="22"/>
        </w:rPr>
        <w:t>Прилог:</w:t>
      </w:r>
      <w:r w:rsidRPr="00415451">
        <w:rPr>
          <w:rFonts w:asciiTheme="minorHAnsi" w:hAnsiTheme="minorHAnsi" w:cstheme="minorHAnsi"/>
          <w:sz w:val="22"/>
          <w:szCs w:val="22"/>
        </w:rPr>
        <w:t xml:space="preserve"> Список на лица за контакт</w:t>
      </w:r>
      <w:r w:rsidRPr="00415451">
        <w:rPr>
          <w:rFonts w:asciiTheme="minorHAnsi" w:hAnsiTheme="minorHAnsi" w:cstheme="minorHAnsi"/>
          <w:sz w:val="22"/>
          <w:szCs w:val="22"/>
          <w:lang w:val="en-US"/>
        </w:rPr>
        <w:t xml:space="preserve"> </w:t>
      </w:r>
      <w:r w:rsidRPr="00415451">
        <w:rPr>
          <w:rFonts w:asciiTheme="minorHAnsi" w:hAnsiTheme="minorHAnsi" w:cstheme="minorHAnsi"/>
          <w:sz w:val="22"/>
          <w:szCs w:val="22"/>
        </w:rPr>
        <w:t xml:space="preserve"> </w:t>
      </w:r>
      <w:r w:rsidR="00CA75D1" w:rsidRPr="00415451">
        <w:rPr>
          <w:rFonts w:asciiTheme="minorHAnsi" w:hAnsiTheme="minorHAnsi" w:cstheme="minorHAnsi"/>
          <w:sz w:val="22"/>
          <w:szCs w:val="22"/>
        </w:rPr>
        <w:t xml:space="preserve">за ортопедски помагала </w:t>
      </w:r>
      <w:r w:rsidRPr="00415451">
        <w:rPr>
          <w:rFonts w:asciiTheme="minorHAnsi" w:hAnsiTheme="minorHAnsi" w:cstheme="minorHAnsi"/>
          <w:sz w:val="22"/>
          <w:szCs w:val="22"/>
        </w:rPr>
        <w:t xml:space="preserve">во подрачните служби на Фондот  </w:t>
      </w:r>
    </w:p>
    <w:p w14:paraId="24474A78" w14:textId="41EB0FBB" w:rsidR="008B1833" w:rsidRPr="00025C1E" w:rsidRDefault="00A30333" w:rsidP="00650129">
      <w:pPr>
        <w:rPr>
          <w:rFonts w:asciiTheme="minorHAnsi" w:hAnsiTheme="minorHAnsi" w:cstheme="minorHAnsi"/>
          <w:sz w:val="22"/>
          <w:szCs w:val="22"/>
          <w:lang w:val="en-US"/>
        </w:rPr>
      </w:pPr>
      <w:r w:rsidRPr="00025C1E">
        <w:rPr>
          <w:rFonts w:asciiTheme="minorHAnsi" w:hAnsiTheme="minorHAnsi" w:cstheme="minorHAnsi"/>
          <w:sz w:val="22"/>
          <w:szCs w:val="22"/>
        </w:rPr>
        <w:t xml:space="preserve">Одговорното лице од Фондот </w:t>
      </w:r>
      <w:r w:rsidR="00641A2E" w:rsidRPr="00025C1E">
        <w:rPr>
          <w:rFonts w:asciiTheme="minorHAnsi" w:hAnsiTheme="minorHAnsi" w:cstheme="minorHAnsi"/>
          <w:sz w:val="22"/>
          <w:szCs w:val="22"/>
        </w:rPr>
        <w:t>потврдата</w:t>
      </w:r>
      <w:r w:rsidRPr="00025C1E">
        <w:rPr>
          <w:rFonts w:asciiTheme="minorHAnsi" w:hAnsiTheme="minorHAnsi" w:cstheme="minorHAnsi"/>
          <w:sz w:val="22"/>
          <w:szCs w:val="22"/>
        </w:rPr>
        <w:t xml:space="preserve"> за потребата од ортопедско помагало пристигната електронски од избраниот лекар ги заверува во системот на Фондот. </w:t>
      </w:r>
    </w:p>
    <w:p w14:paraId="22C47680" w14:textId="77777777" w:rsidR="00A30333" w:rsidRPr="00025C1E" w:rsidRDefault="00A30333" w:rsidP="00B173EB">
      <w:pPr>
        <w:shd w:val="clear" w:color="auto" w:fill="FFFFFF"/>
        <w:rPr>
          <w:rFonts w:asciiTheme="minorHAnsi" w:hAnsiTheme="minorHAnsi" w:cstheme="minorHAnsi"/>
          <w:sz w:val="22"/>
          <w:szCs w:val="22"/>
          <w:lang w:val="en-US"/>
        </w:rPr>
      </w:pPr>
    </w:p>
    <w:p w14:paraId="19B36B19" w14:textId="77777777" w:rsidR="00D27E6A" w:rsidRPr="00025C1E" w:rsidRDefault="00B173EB" w:rsidP="00B173EB">
      <w:pPr>
        <w:shd w:val="clear" w:color="auto" w:fill="FFFFFF"/>
        <w:rPr>
          <w:rFonts w:asciiTheme="minorHAnsi" w:hAnsiTheme="minorHAnsi" w:cstheme="minorHAnsi"/>
          <w:sz w:val="22"/>
          <w:szCs w:val="22"/>
        </w:rPr>
      </w:pPr>
      <w:r w:rsidRPr="00025C1E">
        <w:rPr>
          <w:rFonts w:asciiTheme="minorHAnsi" w:hAnsiTheme="minorHAnsi" w:cstheme="minorHAnsi"/>
          <w:sz w:val="22"/>
          <w:szCs w:val="22"/>
        </w:rPr>
        <w:t>З</w:t>
      </w:r>
      <w:r w:rsidR="00D51826" w:rsidRPr="00025C1E">
        <w:rPr>
          <w:rFonts w:asciiTheme="minorHAnsi" w:hAnsiTheme="minorHAnsi" w:cstheme="minorHAnsi"/>
          <w:sz w:val="22"/>
          <w:szCs w:val="22"/>
        </w:rPr>
        <w:t>а з</w:t>
      </w:r>
      <w:r w:rsidRPr="00025C1E">
        <w:rPr>
          <w:rFonts w:asciiTheme="minorHAnsi" w:hAnsiTheme="minorHAnsi" w:cstheme="minorHAnsi"/>
          <w:sz w:val="22"/>
          <w:szCs w:val="22"/>
        </w:rPr>
        <w:t>аверената  пот</w:t>
      </w:r>
      <w:r w:rsidR="00D51826" w:rsidRPr="00025C1E">
        <w:rPr>
          <w:rFonts w:asciiTheme="minorHAnsi" w:hAnsiTheme="minorHAnsi" w:cstheme="minorHAnsi"/>
          <w:sz w:val="22"/>
          <w:szCs w:val="22"/>
        </w:rPr>
        <w:t xml:space="preserve">врда Фондот го известува </w:t>
      </w:r>
      <w:r w:rsidRPr="00025C1E">
        <w:rPr>
          <w:rFonts w:asciiTheme="minorHAnsi" w:hAnsiTheme="minorHAnsi" w:cstheme="minorHAnsi"/>
          <w:sz w:val="22"/>
          <w:szCs w:val="22"/>
        </w:rPr>
        <w:t xml:space="preserve">осигуреното лице </w:t>
      </w:r>
      <w:r w:rsidR="00D27E6A" w:rsidRPr="00025C1E">
        <w:rPr>
          <w:rFonts w:asciiTheme="minorHAnsi" w:hAnsiTheme="minorHAnsi" w:cstheme="minorHAnsi"/>
          <w:sz w:val="22"/>
          <w:szCs w:val="22"/>
        </w:rPr>
        <w:t xml:space="preserve"> на</w:t>
      </w:r>
      <w:r w:rsidRPr="00025C1E">
        <w:rPr>
          <w:rFonts w:asciiTheme="minorHAnsi" w:hAnsiTheme="minorHAnsi" w:cstheme="minorHAnsi"/>
          <w:sz w:val="22"/>
          <w:szCs w:val="22"/>
        </w:rPr>
        <w:t xml:space="preserve"> </w:t>
      </w:r>
      <w:r w:rsidR="00D51826" w:rsidRPr="00025C1E">
        <w:rPr>
          <w:rFonts w:asciiTheme="minorHAnsi" w:hAnsiTheme="minorHAnsi" w:cstheme="minorHAnsi"/>
          <w:sz w:val="22"/>
          <w:szCs w:val="22"/>
        </w:rPr>
        <w:t xml:space="preserve">оставениот </w:t>
      </w:r>
      <w:r w:rsidRPr="00025C1E">
        <w:rPr>
          <w:rFonts w:asciiTheme="minorHAnsi" w:hAnsiTheme="minorHAnsi" w:cstheme="minorHAnsi"/>
          <w:sz w:val="22"/>
          <w:szCs w:val="22"/>
        </w:rPr>
        <w:t>контакт телефон</w:t>
      </w:r>
      <w:r w:rsidR="00D27E6A" w:rsidRPr="00025C1E">
        <w:rPr>
          <w:rFonts w:asciiTheme="minorHAnsi" w:hAnsiTheme="minorHAnsi" w:cstheme="minorHAnsi"/>
          <w:sz w:val="22"/>
          <w:szCs w:val="22"/>
        </w:rPr>
        <w:t>.</w:t>
      </w:r>
      <w:r w:rsidRPr="00025C1E">
        <w:rPr>
          <w:rFonts w:asciiTheme="minorHAnsi" w:hAnsiTheme="minorHAnsi" w:cstheme="minorHAnsi"/>
          <w:sz w:val="22"/>
          <w:szCs w:val="22"/>
        </w:rPr>
        <w:t xml:space="preserve"> </w:t>
      </w:r>
      <w:r w:rsidR="00D27E6A" w:rsidRPr="00025C1E">
        <w:rPr>
          <w:rFonts w:asciiTheme="minorHAnsi" w:hAnsiTheme="minorHAnsi" w:cstheme="minorHAnsi"/>
          <w:sz w:val="22"/>
          <w:szCs w:val="22"/>
        </w:rPr>
        <w:t>Известувањето може да биде со</w:t>
      </w:r>
      <w:r w:rsidR="00D51826"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смс</w:t>
      </w:r>
      <w:proofErr w:type="spellEnd"/>
      <w:r w:rsidRPr="00025C1E">
        <w:rPr>
          <w:rFonts w:asciiTheme="minorHAnsi" w:hAnsiTheme="minorHAnsi" w:cstheme="minorHAnsi"/>
          <w:sz w:val="22"/>
          <w:szCs w:val="22"/>
        </w:rPr>
        <w:t xml:space="preserve"> порака за бројот на </w:t>
      </w:r>
      <w:proofErr w:type="spellStart"/>
      <w:r w:rsidRPr="00025C1E">
        <w:rPr>
          <w:rFonts w:asciiTheme="minorHAnsi" w:hAnsiTheme="minorHAnsi" w:cstheme="minorHAnsi"/>
          <w:sz w:val="22"/>
          <w:szCs w:val="22"/>
        </w:rPr>
        <w:t>заверката</w:t>
      </w:r>
      <w:proofErr w:type="spellEnd"/>
      <w:r w:rsidRPr="00025C1E">
        <w:rPr>
          <w:rFonts w:asciiTheme="minorHAnsi" w:hAnsiTheme="minorHAnsi" w:cstheme="minorHAnsi"/>
          <w:sz w:val="22"/>
          <w:szCs w:val="22"/>
        </w:rPr>
        <w:t xml:space="preserve"> на потврдата</w:t>
      </w:r>
      <w:r w:rsidR="00D27E6A" w:rsidRPr="00025C1E">
        <w:rPr>
          <w:rFonts w:asciiTheme="minorHAnsi" w:hAnsiTheme="minorHAnsi" w:cstheme="minorHAnsi"/>
          <w:sz w:val="22"/>
          <w:szCs w:val="22"/>
        </w:rPr>
        <w:t>, или со телефонско јавување за денот кога треба да се подигнат заверените потврди.</w:t>
      </w:r>
      <w:r w:rsidRPr="00025C1E">
        <w:rPr>
          <w:rFonts w:asciiTheme="minorHAnsi" w:hAnsiTheme="minorHAnsi" w:cstheme="minorHAnsi"/>
          <w:sz w:val="22"/>
          <w:szCs w:val="22"/>
        </w:rPr>
        <w:t xml:space="preserve"> </w:t>
      </w:r>
    </w:p>
    <w:p w14:paraId="0A421715" w14:textId="77777777" w:rsidR="0084424F" w:rsidRPr="00025C1E" w:rsidRDefault="0084424F" w:rsidP="00B173EB">
      <w:pPr>
        <w:shd w:val="clear" w:color="auto" w:fill="FFFFFF"/>
        <w:rPr>
          <w:rFonts w:asciiTheme="minorHAnsi" w:hAnsiTheme="minorHAnsi" w:cstheme="minorHAnsi"/>
          <w:sz w:val="22"/>
          <w:szCs w:val="22"/>
        </w:rPr>
      </w:pPr>
    </w:p>
    <w:p w14:paraId="5AD721C2" w14:textId="5EC1249F" w:rsidR="00D27E6A" w:rsidRPr="00025C1E" w:rsidRDefault="00D10B56" w:rsidP="00B173EB">
      <w:pPr>
        <w:shd w:val="clear" w:color="auto" w:fill="FFFFFF"/>
        <w:rPr>
          <w:rFonts w:asciiTheme="minorHAnsi" w:hAnsiTheme="minorHAnsi" w:cstheme="minorHAnsi"/>
          <w:sz w:val="22"/>
          <w:szCs w:val="22"/>
        </w:rPr>
      </w:pPr>
      <w:r w:rsidRPr="00025C1E">
        <w:rPr>
          <w:rFonts w:asciiTheme="minorHAnsi" w:hAnsiTheme="minorHAnsi" w:cstheme="minorHAnsi"/>
          <w:sz w:val="22"/>
          <w:szCs w:val="22"/>
        </w:rPr>
        <w:t xml:space="preserve">Заверената потврда избраниот лекар може да ја види на порталот на Фондот и да го извести осигуреното лице за бројот на заверената потврда за да може да го подигне ортопедското помагало во соодветната ортопедска куќа/аптека. </w:t>
      </w:r>
    </w:p>
    <w:p w14:paraId="73ED0E66" w14:textId="77777777" w:rsidR="00237A8E" w:rsidRPr="00025C1E" w:rsidRDefault="00237A8E" w:rsidP="00B173EB">
      <w:pPr>
        <w:shd w:val="clear" w:color="auto" w:fill="FFFFFF"/>
        <w:rPr>
          <w:rFonts w:asciiTheme="minorHAnsi" w:hAnsiTheme="minorHAnsi" w:cstheme="minorHAnsi"/>
          <w:sz w:val="22"/>
          <w:szCs w:val="22"/>
        </w:rPr>
      </w:pPr>
    </w:p>
    <w:p w14:paraId="0DCE52AF" w14:textId="65F3B90F" w:rsidR="00B173EB" w:rsidRPr="00025C1E" w:rsidRDefault="00B173EB" w:rsidP="00B173EB">
      <w:pPr>
        <w:shd w:val="clear" w:color="auto" w:fill="FFFFFF"/>
        <w:rPr>
          <w:rFonts w:asciiTheme="minorHAnsi" w:hAnsiTheme="minorHAnsi" w:cstheme="minorHAnsi"/>
          <w:sz w:val="22"/>
          <w:szCs w:val="22"/>
        </w:rPr>
      </w:pPr>
      <w:r w:rsidRPr="00025C1E">
        <w:rPr>
          <w:rFonts w:asciiTheme="minorHAnsi" w:hAnsiTheme="minorHAnsi" w:cstheme="minorHAnsi"/>
          <w:sz w:val="22"/>
          <w:szCs w:val="22"/>
        </w:rPr>
        <w:t>Осигуреното лице без оглед на начинот на кој е известен за заверената потврда</w:t>
      </w:r>
      <w:r w:rsidR="00D27E6A" w:rsidRPr="00025C1E">
        <w:rPr>
          <w:rFonts w:asciiTheme="minorHAnsi" w:hAnsiTheme="minorHAnsi" w:cstheme="minorHAnsi"/>
          <w:sz w:val="22"/>
          <w:szCs w:val="22"/>
        </w:rPr>
        <w:t>,</w:t>
      </w:r>
      <w:r w:rsidRPr="00025C1E">
        <w:rPr>
          <w:rFonts w:asciiTheme="minorHAnsi" w:hAnsiTheme="minorHAnsi" w:cstheme="minorHAnsi"/>
          <w:sz w:val="22"/>
          <w:szCs w:val="22"/>
        </w:rPr>
        <w:t xml:space="preserve"> потребното помагало може со доказ за идентификација</w:t>
      </w:r>
      <w:r w:rsidR="0084056B" w:rsidRPr="00025C1E">
        <w:rPr>
          <w:rFonts w:asciiTheme="minorHAnsi" w:hAnsiTheme="minorHAnsi" w:cstheme="minorHAnsi"/>
          <w:sz w:val="22"/>
          <w:szCs w:val="22"/>
        </w:rPr>
        <w:t xml:space="preserve"> на лицето</w:t>
      </w:r>
      <w:r w:rsidR="00042F9E" w:rsidRPr="00025C1E">
        <w:rPr>
          <w:rFonts w:asciiTheme="minorHAnsi" w:hAnsiTheme="minorHAnsi" w:cstheme="minorHAnsi"/>
          <w:sz w:val="22"/>
          <w:szCs w:val="22"/>
        </w:rPr>
        <w:t xml:space="preserve"> на кое му е потребно</w:t>
      </w:r>
      <w:r w:rsidR="008A35DA" w:rsidRPr="00025C1E">
        <w:rPr>
          <w:rFonts w:asciiTheme="minorHAnsi" w:hAnsiTheme="minorHAnsi" w:cstheme="minorHAnsi"/>
          <w:sz w:val="22"/>
          <w:szCs w:val="22"/>
        </w:rPr>
        <w:t xml:space="preserve"> помагало и бројот на </w:t>
      </w:r>
      <w:proofErr w:type="spellStart"/>
      <w:r w:rsidR="008A35DA" w:rsidRPr="00025C1E">
        <w:rPr>
          <w:rFonts w:asciiTheme="minorHAnsi" w:hAnsiTheme="minorHAnsi" w:cstheme="minorHAnsi"/>
          <w:sz w:val="22"/>
          <w:szCs w:val="22"/>
        </w:rPr>
        <w:t>заверката</w:t>
      </w:r>
      <w:proofErr w:type="spellEnd"/>
      <w:r w:rsidR="00042F9E" w:rsidRPr="00025C1E">
        <w:rPr>
          <w:rFonts w:asciiTheme="minorHAnsi" w:hAnsiTheme="minorHAnsi" w:cstheme="minorHAnsi"/>
          <w:sz w:val="22"/>
          <w:szCs w:val="22"/>
        </w:rPr>
        <w:t xml:space="preserve">, </w:t>
      </w:r>
      <w:r w:rsidRPr="00025C1E">
        <w:rPr>
          <w:rFonts w:asciiTheme="minorHAnsi" w:hAnsiTheme="minorHAnsi" w:cstheme="minorHAnsi"/>
          <w:sz w:val="22"/>
          <w:szCs w:val="22"/>
        </w:rPr>
        <w:t xml:space="preserve">да го подигне </w:t>
      </w:r>
      <w:r w:rsidR="00042F9E" w:rsidRPr="00025C1E">
        <w:rPr>
          <w:rFonts w:asciiTheme="minorHAnsi" w:hAnsiTheme="minorHAnsi" w:cstheme="minorHAnsi"/>
          <w:sz w:val="22"/>
          <w:szCs w:val="22"/>
        </w:rPr>
        <w:t xml:space="preserve">истото </w:t>
      </w:r>
      <w:r w:rsidR="00641A2E" w:rsidRPr="00025C1E">
        <w:rPr>
          <w:rFonts w:asciiTheme="minorHAnsi" w:hAnsiTheme="minorHAnsi" w:cstheme="minorHAnsi"/>
          <w:sz w:val="22"/>
          <w:szCs w:val="22"/>
        </w:rPr>
        <w:t>во ортопедска</w:t>
      </w:r>
      <w:r w:rsidRPr="00025C1E">
        <w:rPr>
          <w:rFonts w:asciiTheme="minorHAnsi" w:hAnsiTheme="minorHAnsi" w:cstheme="minorHAnsi"/>
          <w:sz w:val="22"/>
          <w:szCs w:val="22"/>
        </w:rPr>
        <w:t xml:space="preserve"> к</w:t>
      </w:r>
      <w:r w:rsidR="0084056B" w:rsidRPr="00025C1E">
        <w:rPr>
          <w:rFonts w:asciiTheme="minorHAnsi" w:hAnsiTheme="minorHAnsi" w:cstheme="minorHAnsi"/>
          <w:sz w:val="22"/>
          <w:szCs w:val="22"/>
        </w:rPr>
        <w:t>уќа по сопствен избор.</w:t>
      </w:r>
    </w:p>
    <w:p w14:paraId="69DE6DA9" w14:textId="77777777" w:rsidR="008B4A9B" w:rsidRPr="00025C1E" w:rsidRDefault="008B4A9B" w:rsidP="00B173EB">
      <w:pPr>
        <w:shd w:val="clear" w:color="auto" w:fill="FFFFFF"/>
        <w:rPr>
          <w:rFonts w:asciiTheme="minorHAnsi" w:hAnsiTheme="minorHAnsi" w:cstheme="minorHAnsi"/>
          <w:b/>
          <w:sz w:val="22"/>
          <w:szCs w:val="22"/>
          <w:u w:val="single"/>
        </w:rPr>
      </w:pPr>
    </w:p>
    <w:p w14:paraId="534979FD" w14:textId="4FA9F055" w:rsidR="00E21658" w:rsidRPr="00025C1E" w:rsidRDefault="00FB4D0B" w:rsidP="00B173EB">
      <w:pPr>
        <w:shd w:val="clear" w:color="auto" w:fill="FFFFFF"/>
        <w:rPr>
          <w:rFonts w:asciiTheme="minorHAnsi" w:hAnsiTheme="minorHAnsi" w:cstheme="minorHAnsi"/>
          <w:sz w:val="22"/>
          <w:szCs w:val="22"/>
        </w:rPr>
      </w:pPr>
      <w:r w:rsidRPr="00025C1E">
        <w:rPr>
          <w:rFonts w:asciiTheme="minorHAnsi" w:hAnsiTheme="minorHAnsi" w:cstheme="minorHAnsi"/>
          <w:b/>
          <w:sz w:val="22"/>
          <w:szCs w:val="22"/>
          <w:u w:val="single"/>
        </w:rPr>
        <w:t>Важи до</w:t>
      </w:r>
      <w:r w:rsidRPr="00025C1E">
        <w:rPr>
          <w:rFonts w:asciiTheme="minorHAnsi" w:hAnsiTheme="minorHAnsi" w:cstheme="minorHAnsi"/>
          <w:b/>
          <w:sz w:val="22"/>
          <w:szCs w:val="22"/>
        </w:rPr>
        <w:t>:</w:t>
      </w:r>
      <w:r w:rsidRPr="00025C1E">
        <w:rPr>
          <w:rFonts w:asciiTheme="minorHAnsi" w:hAnsiTheme="minorHAnsi" w:cstheme="minorHAnsi"/>
          <w:sz w:val="22"/>
          <w:szCs w:val="22"/>
        </w:rPr>
        <w:t xml:space="preserve"> престанување на мерките за спречување на ширењето на зараза од </w:t>
      </w:r>
      <w:proofErr w:type="spellStart"/>
      <w:r w:rsidRPr="00025C1E">
        <w:rPr>
          <w:rFonts w:asciiTheme="minorHAnsi" w:hAnsiTheme="minorHAnsi" w:cstheme="minorHAnsi"/>
          <w:sz w:val="22"/>
          <w:szCs w:val="22"/>
        </w:rPr>
        <w:t>Коронавирусот</w:t>
      </w:r>
      <w:proofErr w:type="spellEnd"/>
      <w:r w:rsidRPr="00025C1E">
        <w:rPr>
          <w:rFonts w:asciiTheme="minorHAnsi" w:hAnsiTheme="minorHAnsi" w:cstheme="minorHAnsi"/>
          <w:sz w:val="22"/>
          <w:szCs w:val="22"/>
        </w:rPr>
        <w:t xml:space="preserve">  </w:t>
      </w:r>
      <w:r w:rsidR="008B4A9B" w:rsidRPr="00025C1E">
        <w:rPr>
          <w:rFonts w:asciiTheme="minorHAnsi" w:hAnsiTheme="minorHAnsi" w:cstheme="minorHAnsi"/>
          <w:sz w:val="22"/>
          <w:szCs w:val="22"/>
        </w:rPr>
        <w:t>(</w:t>
      </w:r>
      <w:r w:rsidRPr="00025C1E">
        <w:rPr>
          <w:rFonts w:asciiTheme="minorHAnsi" w:hAnsiTheme="minorHAnsi" w:cstheme="minorHAnsi"/>
          <w:sz w:val="22"/>
          <w:szCs w:val="22"/>
        </w:rPr>
        <w:t>COVID -19).</w:t>
      </w:r>
    </w:p>
    <w:p w14:paraId="2C6F2A16" w14:textId="77777777" w:rsidR="007522D8" w:rsidRDefault="007522D8" w:rsidP="001D412D">
      <w:pPr>
        <w:shd w:val="clear" w:color="auto" w:fill="FFFFFF"/>
        <w:rPr>
          <w:rFonts w:asciiTheme="minorHAnsi" w:hAnsiTheme="minorHAnsi" w:cstheme="minorHAnsi"/>
          <w:b/>
          <w:sz w:val="22"/>
          <w:szCs w:val="22"/>
          <w:u w:val="single"/>
        </w:rPr>
      </w:pPr>
    </w:p>
    <w:p w14:paraId="520F70E8" w14:textId="77777777" w:rsidR="00415451" w:rsidRPr="00025C1E" w:rsidRDefault="00415451" w:rsidP="001D412D">
      <w:pPr>
        <w:shd w:val="clear" w:color="auto" w:fill="FFFFFF"/>
        <w:rPr>
          <w:rFonts w:asciiTheme="minorHAnsi" w:hAnsiTheme="minorHAnsi" w:cstheme="minorHAnsi"/>
          <w:b/>
          <w:sz w:val="22"/>
          <w:szCs w:val="22"/>
          <w:u w:val="single"/>
        </w:rPr>
      </w:pPr>
    </w:p>
    <w:p w14:paraId="1C345084" w14:textId="77777777" w:rsidR="001D412D" w:rsidRPr="00025C1E" w:rsidRDefault="001D412D" w:rsidP="001D412D">
      <w:pPr>
        <w:shd w:val="clear" w:color="auto" w:fill="FFFFFF"/>
        <w:rPr>
          <w:rFonts w:asciiTheme="minorHAnsi" w:hAnsiTheme="minorHAnsi" w:cstheme="minorHAnsi"/>
          <w:color w:val="FF0000"/>
          <w:sz w:val="22"/>
          <w:szCs w:val="22"/>
          <w:u w:val="single"/>
        </w:rPr>
      </w:pPr>
      <w:proofErr w:type="spellStart"/>
      <w:r w:rsidRPr="00025C1E">
        <w:rPr>
          <w:rFonts w:asciiTheme="minorHAnsi" w:hAnsiTheme="minorHAnsi" w:cstheme="minorHAnsi"/>
          <w:b/>
          <w:sz w:val="22"/>
          <w:szCs w:val="22"/>
          <w:u w:val="single"/>
        </w:rPr>
        <w:t>Престанок</w:t>
      </w:r>
      <w:proofErr w:type="spellEnd"/>
      <w:r w:rsidRPr="00025C1E">
        <w:rPr>
          <w:rFonts w:asciiTheme="minorHAnsi" w:hAnsiTheme="minorHAnsi" w:cstheme="minorHAnsi"/>
          <w:b/>
          <w:sz w:val="22"/>
          <w:szCs w:val="22"/>
          <w:u w:val="single"/>
        </w:rPr>
        <w:t xml:space="preserve"> на мерката продолжено породилно боледување</w:t>
      </w:r>
    </w:p>
    <w:p w14:paraId="361EF2ED" w14:textId="77777777" w:rsidR="00A570EE" w:rsidRPr="00025C1E" w:rsidRDefault="00A570EE" w:rsidP="00A94C80">
      <w:pPr>
        <w:ind w:right="-335"/>
        <w:rPr>
          <w:rFonts w:asciiTheme="minorHAnsi" w:hAnsiTheme="minorHAnsi" w:cstheme="minorHAnsi"/>
          <w:sz w:val="22"/>
          <w:szCs w:val="22"/>
        </w:rPr>
      </w:pPr>
    </w:p>
    <w:p w14:paraId="7D82F685" w14:textId="771A1847" w:rsidR="00063BA3" w:rsidRPr="00025C1E" w:rsidRDefault="00063BA3" w:rsidP="00FC6B8C">
      <w:pPr>
        <w:ind w:right="-335"/>
        <w:rPr>
          <w:rFonts w:asciiTheme="minorHAnsi" w:hAnsiTheme="minorHAnsi" w:cstheme="minorHAnsi"/>
          <w:sz w:val="22"/>
          <w:szCs w:val="22"/>
        </w:rPr>
      </w:pPr>
      <w:r w:rsidRPr="00025C1E">
        <w:rPr>
          <w:rFonts w:asciiTheme="minorHAnsi" w:hAnsiTheme="minorHAnsi" w:cstheme="minorHAnsi"/>
          <w:sz w:val="22"/>
          <w:szCs w:val="22"/>
        </w:rPr>
        <w:t>Влада на Република Северна Македонија на  4-та седница одржана на 14.09.2020 година ги разгледа и усвои заклучоците на Главниот координативен кризен штаб донесувајќи одлука:</w:t>
      </w:r>
    </w:p>
    <w:p w14:paraId="786D9894" w14:textId="77777777" w:rsidR="00743EFC" w:rsidRPr="00025C1E" w:rsidRDefault="00743EFC" w:rsidP="00FC6B8C">
      <w:pPr>
        <w:ind w:right="-335"/>
        <w:rPr>
          <w:rFonts w:asciiTheme="minorHAnsi" w:hAnsiTheme="minorHAnsi" w:cstheme="minorHAnsi"/>
          <w:sz w:val="22"/>
          <w:szCs w:val="22"/>
        </w:rPr>
      </w:pPr>
    </w:p>
    <w:p w14:paraId="62472E8D" w14:textId="37A604FC" w:rsidR="00585451" w:rsidRPr="00025C1E" w:rsidRDefault="00063BA3" w:rsidP="00FC6B8C">
      <w:pPr>
        <w:ind w:right="-335"/>
        <w:rPr>
          <w:rFonts w:asciiTheme="minorHAnsi" w:eastAsia="Calibri" w:hAnsiTheme="minorHAnsi" w:cstheme="minorHAnsi"/>
          <w:b/>
          <w:sz w:val="22"/>
          <w:szCs w:val="22"/>
          <w:lang w:eastAsia="en-US"/>
        </w:rPr>
      </w:pPr>
      <w:r w:rsidRPr="00025C1E">
        <w:rPr>
          <w:rFonts w:asciiTheme="minorHAnsi" w:hAnsiTheme="minorHAnsi" w:cstheme="minorHAnsi"/>
          <w:sz w:val="22"/>
          <w:szCs w:val="22"/>
        </w:rPr>
        <w:t>Вработените лица кои се ослободени од работа врз основа на користење на продолжено породилно отсуство, почнувајќи од 23.9.2020 година (среда) да се вратат на своите работни места и на редовно извршување на работните задачи, имајќи предвид дека можноста за користење на оваа мерка за продолжено породилно отсуство престанува да важи. Останатите вработени лица кои во моментот се оправдано отсутни од работа поради користење на редовно породилно отсуство, истите да се вратат на своите работни места и на редовно извршување на работните задачи веднаш по истекот на породилното отсуство.</w:t>
      </w:r>
    </w:p>
    <w:p w14:paraId="235F299C" w14:textId="77777777" w:rsidR="00063BA3" w:rsidRPr="00025C1E" w:rsidRDefault="00063BA3" w:rsidP="00FC6B8C">
      <w:pPr>
        <w:ind w:right="-335"/>
        <w:rPr>
          <w:rFonts w:asciiTheme="minorHAnsi" w:eastAsia="Calibri" w:hAnsiTheme="minorHAnsi" w:cstheme="minorHAnsi"/>
          <w:b/>
          <w:sz w:val="22"/>
          <w:szCs w:val="22"/>
          <w:lang w:eastAsia="en-US"/>
        </w:rPr>
      </w:pPr>
    </w:p>
    <w:p w14:paraId="5D643472" w14:textId="1040B27E" w:rsidR="00FF7EFD" w:rsidRPr="00025C1E" w:rsidRDefault="00FB4D0B" w:rsidP="00FC6B8C">
      <w:pPr>
        <w:ind w:right="-335"/>
        <w:rPr>
          <w:rFonts w:asciiTheme="minorHAnsi" w:eastAsia="Calibri" w:hAnsiTheme="minorHAnsi" w:cstheme="minorHAnsi"/>
          <w:b/>
          <w:sz w:val="22"/>
          <w:szCs w:val="22"/>
          <w:lang w:eastAsia="en-US"/>
        </w:rPr>
      </w:pPr>
      <w:r w:rsidRPr="00C12233">
        <w:rPr>
          <w:rFonts w:asciiTheme="minorHAnsi" w:eastAsia="Calibri" w:hAnsiTheme="minorHAnsi" w:cstheme="minorHAnsi"/>
          <w:b/>
          <w:sz w:val="22"/>
          <w:szCs w:val="22"/>
          <w:u w:val="single"/>
          <w:lang w:eastAsia="en-US"/>
        </w:rPr>
        <w:t>Важи до</w:t>
      </w:r>
      <w:r w:rsidRPr="00025C1E">
        <w:rPr>
          <w:rFonts w:asciiTheme="minorHAnsi" w:eastAsia="Calibri" w:hAnsiTheme="minorHAnsi" w:cstheme="minorHAnsi"/>
          <w:b/>
          <w:sz w:val="22"/>
          <w:szCs w:val="22"/>
          <w:lang w:eastAsia="en-US"/>
        </w:rPr>
        <w:t xml:space="preserve">: </w:t>
      </w:r>
      <w:r w:rsidR="00063BA3" w:rsidRPr="00025C1E">
        <w:rPr>
          <w:rFonts w:asciiTheme="minorHAnsi" w:eastAsia="Calibri" w:hAnsiTheme="minorHAnsi" w:cstheme="minorHAnsi"/>
          <w:sz w:val="22"/>
          <w:szCs w:val="22"/>
          <w:lang w:val="en-US" w:eastAsia="en-US"/>
        </w:rPr>
        <w:t>2</w:t>
      </w:r>
      <w:r w:rsidR="00973800" w:rsidRPr="00025C1E">
        <w:rPr>
          <w:rFonts w:asciiTheme="minorHAnsi" w:eastAsia="Calibri" w:hAnsiTheme="minorHAnsi" w:cstheme="minorHAnsi"/>
          <w:sz w:val="22"/>
          <w:szCs w:val="22"/>
          <w:lang w:eastAsia="en-US"/>
        </w:rPr>
        <w:t>2</w:t>
      </w:r>
      <w:r w:rsidR="00063BA3" w:rsidRPr="00025C1E">
        <w:rPr>
          <w:rFonts w:asciiTheme="minorHAnsi" w:eastAsia="Calibri" w:hAnsiTheme="minorHAnsi" w:cstheme="minorHAnsi"/>
          <w:sz w:val="22"/>
          <w:szCs w:val="22"/>
          <w:lang w:val="en-US" w:eastAsia="en-US"/>
        </w:rPr>
        <w:t xml:space="preserve">.09.2020 </w:t>
      </w:r>
      <w:r w:rsidR="00063BA3" w:rsidRPr="00025C1E">
        <w:rPr>
          <w:rFonts w:asciiTheme="minorHAnsi" w:eastAsia="Calibri" w:hAnsiTheme="minorHAnsi" w:cstheme="minorHAnsi"/>
          <w:sz w:val="22"/>
          <w:szCs w:val="22"/>
          <w:lang w:eastAsia="en-US"/>
        </w:rPr>
        <w:t>година</w:t>
      </w:r>
    </w:p>
    <w:p w14:paraId="4A66804F" w14:textId="77777777" w:rsidR="003C08BA" w:rsidRDefault="003C08BA" w:rsidP="00FC6B8C">
      <w:pPr>
        <w:ind w:right="-335"/>
        <w:rPr>
          <w:rFonts w:asciiTheme="minorHAnsi" w:eastAsia="Calibri" w:hAnsiTheme="minorHAnsi" w:cstheme="minorHAnsi"/>
          <w:b/>
          <w:sz w:val="22"/>
          <w:szCs w:val="22"/>
          <w:lang w:eastAsia="en-US"/>
        </w:rPr>
      </w:pPr>
    </w:p>
    <w:p w14:paraId="356B42CF" w14:textId="77777777" w:rsidR="00415451" w:rsidRPr="00025C1E" w:rsidRDefault="00415451" w:rsidP="00FC6B8C">
      <w:pPr>
        <w:ind w:right="-335"/>
        <w:rPr>
          <w:rFonts w:asciiTheme="minorHAnsi" w:eastAsia="Calibri" w:hAnsiTheme="minorHAnsi" w:cstheme="minorHAnsi"/>
          <w:b/>
          <w:sz w:val="22"/>
          <w:szCs w:val="22"/>
          <w:lang w:eastAsia="en-US"/>
        </w:rPr>
      </w:pPr>
    </w:p>
    <w:p w14:paraId="47408232" w14:textId="77777777" w:rsidR="002D6F1C" w:rsidRPr="00AE1BD1" w:rsidRDefault="002D6F1C" w:rsidP="002D6F1C">
      <w:pPr>
        <w:ind w:right="-335"/>
        <w:rPr>
          <w:rFonts w:asciiTheme="minorHAnsi" w:eastAsia="Calibri" w:hAnsiTheme="minorHAnsi" w:cstheme="minorHAnsi"/>
          <w:b/>
          <w:sz w:val="22"/>
          <w:szCs w:val="22"/>
          <w:u w:val="single"/>
          <w:lang w:eastAsia="en-US"/>
        </w:rPr>
      </w:pPr>
      <w:r w:rsidRPr="00AE1BD1">
        <w:rPr>
          <w:rFonts w:asciiTheme="minorHAnsi" w:eastAsia="Calibri" w:hAnsiTheme="minorHAnsi" w:cstheme="minorHAnsi"/>
          <w:b/>
          <w:sz w:val="22"/>
          <w:szCs w:val="22"/>
          <w:u w:val="single"/>
          <w:lang w:eastAsia="en-US"/>
        </w:rPr>
        <w:t>Остварување на право на надоместок на плата на вработени осигурени лица со влошено хронично заболување и вработени осигурени лица со малигна болест</w:t>
      </w:r>
    </w:p>
    <w:p w14:paraId="10CF8CC3" w14:textId="77777777" w:rsidR="002D6F1C" w:rsidRPr="00025C1E" w:rsidRDefault="002D6F1C" w:rsidP="002D6F1C">
      <w:pPr>
        <w:ind w:right="-335"/>
        <w:rPr>
          <w:rFonts w:asciiTheme="minorHAnsi" w:eastAsia="Calibri" w:hAnsiTheme="minorHAnsi" w:cstheme="minorHAnsi"/>
          <w:b/>
          <w:sz w:val="22"/>
          <w:szCs w:val="22"/>
          <w:lang w:eastAsia="en-US"/>
        </w:rPr>
      </w:pPr>
    </w:p>
    <w:p w14:paraId="1428F49F" w14:textId="694D84BC" w:rsidR="00961CB1" w:rsidRPr="00025C1E" w:rsidRDefault="002D6F1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 </w:t>
      </w:r>
      <w:r w:rsidR="00961CB1" w:rsidRPr="00025C1E">
        <w:rPr>
          <w:rFonts w:asciiTheme="minorHAnsi" w:eastAsia="Calibri" w:hAnsiTheme="minorHAnsi" w:cstheme="minorHAnsi"/>
          <w:sz w:val="22"/>
          <w:szCs w:val="22"/>
          <w:lang w:eastAsia="en-US"/>
        </w:rPr>
        <w:t xml:space="preserve">По однос на Заклучокот донесен на  4 -та Седница на Влада на РСМ на ден 14.09.2020 година, за враќање на хронични болните лица на работа започнувајќи од 23 септември 2020 година, со исклучок на лицата (пациенти) кај кои болеста е во фаза на </w:t>
      </w:r>
      <w:proofErr w:type="spellStart"/>
      <w:r w:rsidR="00961CB1" w:rsidRPr="00025C1E">
        <w:rPr>
          <w:rFonts w:asciiTheme="minorHAnsi" w:eastAsia="Calibri" w:hAnsiTheme="minorHAnsi" w:cstheme="minorHAnsi"/>
          <w:sz w:val="22"/>
          <w:szCs w:val="22"/>
          <w:lang w:eastAsia="en-US"/>
        </w:rPr>
        <w:t>егзацербација</w:t>
      </w:r>
      <w:proofErr w:type="spellEnd"/>
      <w:r w:rsidR="00961CB1" w:rsidRPr="00025C1E">
        <w:rPr>
          <w:rFonts w:asciiTheme="minorHAnsi" w:eastAsia="Calibri" w:hAnsiTheme="minorHAnsi" w:cstheme="minorHAnsi"/>
          <w:sz w:val="22"/>
          <w:szCs w:val="22"/>
          <w:lang w:eastAsia="en-US"/>
        </w:rPr>
        <w:t xml:space="preserve"> (акутно влошување) и за оние со малигна болест, за кои ќе биде дадена потврда со наод и мислење од лекар специјалист, врз основа на која овие лица ќе користат боледување, Управниот одбор на Фондот на седницата одржана на 16.09.2020 година </w:t>
      </w:r>
      <w:r w:rsidR="00050D11" w:rsidRPr="00025C1E">
        <w:rPr>
          <w:rFonts w:asciiTheme="minorHAnsi" w:eastAsia="Calibri" w:hAnsiTheme="minorHAnsi" w:cstheme="minorHAnsi"/>
          <w:sz w:val="22"/>
          <w:szCs w:val="22"/>
          <w:lang w:eastAsia="en-US"/>
        </w:rPr>
        <w:t>ја</w:t>
      </w:r>
      <w:r w:rsidR="00961CB1" w:rsidRPr="00025C1E">
        <w:rPr>
          <w:rFonts w:asciiTheme="minorHAnsi" w:eastAsia="Calibri" w:hAnsiTheme="minorHAnsi" w:cstheme="minorHAnsi"/>
          <w:sz w:val="22"/>
          <w:szCs w:val="22"/>
          <w:lang w:eastAsia="en-US"/>
        </w:rPr>
        <w:t xml:space="preserve"> д</w:t>
      </w:r>
      <w:r w:rsidR="00050D11" w:rsidRPr="00025C1E">
        <w:rPr>
          <w:rFonts w:asciiTheme="minorHAnsi" w:eastAsia="Calibri" w:hAnsiTheme="minorHAnsi" w:cstheme="minorHAnsi"/>
          <w:sz w:val="22"/>
          <w:szCs w:val="22"/>
          <w:lang w:eastAsia="en-US"/>
        </w:rPr>
        <w:t>ополни</w:t>
      </w:r>
      <w:r w:rsidR="00961CB1" w:rsidRPr="00025C1E">
        <w:rPr>
          <w:rFonts w:asciiTheme="minorHAnsi" w:eastAsia="Calibri" w:hAnsiTheme="minorHAnsi" w:cstheme="minorHAnsi"/>
          <w:sz w:val="22"/>
          <w:szCs w:val="22"/>
          <w:lang w:eastAsia="en-US"/>
        </w:rPr>
        <w:t xml:space="preserve"> Одлуката за утврдување на мерки за заштита  на осигурените лица во постапката при остварување на правата од задолжително здравствено осигурување во време на изречена мерка  за спречување на ширењето и </w:t>
      </w:r>
      <w:proofErr w:type="spellStart"/>
      <w:r w:rsidR="00961CB1" w:rsidRPr="00025C1E">
        <w:rPr>
          <w:rFonts w:asciiTheme="minorHAnsi" w:eastAsia="Calibri" w:hAnsiTheme="minorHAnsi" w:cstheme="minorHAnsi"/>
          <w:sz w:val="22"/>
          <w:szCs w:val="22"/>
          <w:lang w:eastAsia="en-US"/>
        </w:rPr>
        <w:t>сузбивање</w:t>
      </w:r>
      <w:proofErr w:type="spellEnd"/>
      <w:r w:rsidR="00961CB1" w:rsidRPr="00025C1E">
        <w:rPr>
          <w:rFonts w:asciiTheme="minorHAnsi" w:eastAsia="Calibri" w:hAnsiTheme="minorHAnsi" w:cstheme="minorHAnsi"/>
          <w:sz w:val="22"/>
          <w:szCs w:val="22"/>
          <w:lang w:eastAsia="en-US"/>
        </w:rPr>
        <w:t xml:space="preserve"> на заразни болести.</w:t>
      </w:r>
    </w:p>
    <w:p w14:paraId="028D93DC" w14:textId="7D1D0916" w:rsidR="00961CB1" w:rsidRPr="00025C1E" w:rsidRDefault="00961CB1"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Со погоре наведената Одлука, се овозможи на </w:t>
      </w:r>
      <w:r w:rsidR="007D357A" w:rsidRPr="00025C1E">
        <w:rPr>
          <w:rFonts w:asciiTheme="minorHAnsi" w:eastAsia="Calibri" w:hAnsiTheme="minorHAnsi" w:cstheme="minorHAnsi"/>
          <w:sz w:val="22"/>
          <w:szCs w:val="22"/>
          <w:lang w:eastAsia="en-US"/>
        </w:rPr>
        <w:t>осигуреници</w:t>
      </w:r>
      <w:r w:rsidRPr="00025C1E">
        <w:rPr>
          <w:rFonts w:asciiTheme="minorHAnsi" w:eastAsia="Calibri" w:hAnsiTheme="minorHAnsi" w:cstheme="minorHAnsi"/>
          <w:sz w:val="22"/>
          <w:szCs w:val="22"/>
          <w:lang w:eastAsia="en-US"/>
        </w:rPr>
        <w:t xml:space="preserve"> кои имаат хронично заболување во фаза на </w:t>
      </w:r>
      <w:proofErr w:type="spellStart"/>
      <w:r w:rsidRPr="00025C1E">
        <w:rPr>
          <w:rFonts w:asciiTheme="minorHAnsi" w:eastAsia="Calibri" w:hAnsiTheme="minorHAnsi" w:cstheme="minorHAnsi"/>
          <w:sz w:val="22"/>
          <w:szCs w:val="22"/>
          <w:lang w:eastAsia="en-US"/>
        </w:rPr>
        <w:t>егзацербација</w:t>
      </w:r>
      <w:proofErr w:type="spellEnd"/>
      <w:r w:rsidRPr="00025C1E">
        <w:rPr>
          <w:rFonts w:asciiTheme="minorHAnsi" w:eastAsia="Calibri" w:hAnsiTheme="minorHAnsi" w:cstheme="minorHAnsi"/>
          <w:sz w:val="22"/>
          <w:szCs w:val="22"/>
          <w:lang w:eastAsia="en-US"/>
        </w:rPr>
        <w:t xml:space="preserve"> (акутно влошување) како и </w:t>
      </w:r>
      <w:r w:rsidR="007D357A" w:rsidRPr="00025C1E">
        <w:rPr>
          <w:rFonts w:asciiTheme="minorHAnsi" w:eastAsia="Calibri" w:hAnsiTheme="minorHAnsi" w:cstheme="minorHAnsi"/>
          <w:sz w:val="22"/>
          <w:szCs w:val="22"/>
          <w:lang w:eastAsia="en-US"/>
        </w:rPr>
        <w:t>осигуреници</w:t>
      </w:r>
      <w:r w:rsidRPr="00025C1E">
        <w:rPr>
          <w:rFonts w:asciiTheme="minorHAnsi" w:eastAsia="Calibri" w:hAnsiTheme="minorHAnsi" w:cstheme="minorHAnsi"/>
          <w:sz w:val="22"/>
          <w:szCs w:val="22"/>
          <w:lang w:eastAsia="en-US"/>
        </w:rPr>
        <w:t xml:space="preserve"> со малигна болест, за</w:t>
      </w:r>
      <w:r w:rsidR="0002537F" w:rsidRPr="00025C1E">
        <w:rPr>
          <w:rFonts w:asciiTheme="minorHAnsi" w:eastAsia="Calibri" w:hAnsiTheme="minorHAnsi" w:cstheme="minorHAnsi"/>
          <w:sz w:val="22"/>
          <w:szCs w:val="22"/>
          <w:lang w:eastAsia="en-US"/>
        </w:rPr>
        <w:t>ради следење на</w:t>
      </w:r>
      <w:r w:rsidRPr="00025C1E">
        <w:rPr>
          <w:rFonts w:asciiTheme="minorHAnsi" w:eastAsia="Calibri" w:hAnsiTheme="minorHAnsi" w:cstheme="minorHAnsi"/>
          <w:sz w:val="22"/>
          <w:szCs w:val="22"/>
          <w:lang w:eastAsia="en-US"/>
        </w:rPr>
        <w:t xml:space="preserve"> нивната здравствена состојба да достават извештај од лекар специјалист, врз основа на која избраниот лекар ќе даде оценка за привремена спреченост за работа по основ на болест за првите 15 дена, а над 15 дена  лекарската комисија на Фондот. </w:t>
      </w:r>
    </w:p>
    <w:p w14:paraId="7371B67E" w14:textId="22187323" w:rsidR="00961CB1" w:rsidRPr="00025C1E" w:rsidRDefault="00961CB1"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Имено за продолжување на боледување </w:t>
      </w:r>
      <w:r w:rsidR="003A5C5D" w:rsidRPr="00025C1E">
        <w:rPr>
          <w:rFonts w:asciiTheme="minorHAnsi" w:eastAsia="Calibri" w:hAnsiTheme="minorHAnsi" w:cstheme="minorHAnsi"/>
          <w:sz w:val="22"/>
          <w:szCs w:val="22"/>
          <w:lang w:eastAsia="en-US"/>
        </w:rPr>
        <w:t>на овие осигуреници</w:t>
      </w:r>
      <w:r w:rsidR="0002537F" w:rsidRPr="00025C1E">
        <w:rPr>
          <w:rFonts w:asciiTheme="minorHAnsi" w:eastAsia="Calibri" w:hAnsiTheme="minorHAnsi" w:cstheme="minorHAnsi"/>
          <w:sz w:val="22"/>
          <w:szCs w:val="22"/>
          <w:lang w:eastAsia="en-US"/>
        </w:rPr>
        <w:t>, лекарската</w:t>
      </w:r>
      <w:r w:rsidRPr="00025C1E">
        <w:rPr>
          <w:rFonts w:asciiTheme="minorHAnsi" w:eastAsia="Calibri" w:hAnsiTheme="minorHAnsi" w:cstheme="minorHAnsi"/>
          <w:sz w:val="22"/>
          <w:szCs w:val="22"/>
          <w:lang w:eastAsia="en-US"/>
        </w:rPr>
        <w:t xml:space="preserve"> </w:t>
      </w:r>
      <w:r w:rsidR="003A5C5D" w:rsidRPr="00025C1E">
        <w:rPr>
          <w:rFonts w:asciiTheme="minorHAnsi" w:eastAsia="Calibri" w:hAnsiTheme="minorHAnsi" w:cstheme="minorHAnsi"/>
          <w:sz w:val="22"/>
          <w:szCs w:val="22"/>
          <w:lang w:eastAsia="en-US"/>
        </w:rPr>
        <w:t>комисија на Фондот одлучува</w:t>
      </w:r>
      <w:r w:rsidRPr="00025C1E">
        <w:rPr>
          <w:rFonts w:asciiTheme="minorHAnsi" w:eastAsia="Calibri" w:hAnsiTheme="minorHAnsi" w:cstheme="minorHAnsi"/>
          <w:sz w:val="22"/>
          <w:szCs w:val="22"/>
          <w:lang w:eastAsia="en-US"/>
        </w:rPr>
        <w:t xml:space="preserve"> врз основа на извештај од специјалист каде е наведено акутно влошување на хроничното заболување. Важењето на специјалистичкиот извештај ќе зависи од здравствената состојба на  осигурено лице, утврдена според  медицина базирана на докази. </w:t>
      </w:r>
    </w:p>
    <w:p w14:paraId="231F7844" w14:textId="4A1D0508" w:rsidR="0002537F" w:rsidRPr="00025C1E" w:rsidRDefault="00E60C79"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Доколку во</w:t>
      </w:r>
      <w:r w:rsidR="00961CB1" w:rsidRPr="00025C1E">
        <w:rPr>
          <w:rFonts w:asciiTheme="minorHAnsi" w:eastAsia="Calibri" w:hAnsiTheme="minorHAnsi" w:cstheme="minorHAnsi"/>
          <w:sz w:val="22"/>
          <w:szCs w:val="22"/>
          <w:lang w:eastAsia="en-US"/>
        </w:rPr>
        <w:t xml:space="preserve"> специјалистичкиот извештај е наведено дека се работи за акутно вло</w:t>
      </w:r>
      <w:r w:rsidR="0002537F" w:rsidRPr="00025C1E">
        <w:rPr>
          <w:rFonts w:asciiTheme="minorHAnsi" w:eastAsia="Calibri" w:hAnsiTheme="minorHAnsi" w:cstheme="minorHAnsi"/>
          <w:sz w:val="22"/>
          <w:szCs w:val="22"/>
          <w:lang w:eastAsia="en-US"/>
        </w:rPr>
        <w:t>шување на хроничното заболување и</w:t>
      </w:r>
      <w:r w:rsidR="00961CB1" w:rsidRPr="00025C1E">
        <w:rPr>
          <w:rFonts w:asciiTheme="minorHAnsi" w:eastAsia="Calibri" w:hAnsiTheme="minorHAnsi" w:cstheme="minorHAnsi"/>
          <w:sz w:val="22"/>
          <w:szCs w:val="22"/>
          <w:lang w:eastAsia="en-US"/>
        </w:rPr>
        <w:t xml:space="preserve"> </w:t>
      </w:r>
      <w:r w:rsidR="0002537F" w:rsidRPr="00025C1E">
        <w:rPr>
          <w:rFonts w:asciiTheme="minorHAnsi" w:eastAsia="Calibri" w:hAnsiTheme="minorHAnsi" w:cstheme="minorHAnsi"/>
          <w:sz w:val="22"/>
          <w:szCs w:val="22"/>
          <w:lang w:eastAsia="en-US"/>
        </w:rPr>
        <w:t>дека осигуреникот задолжително треба да се јави на контролен преглед заради следење</w:t>
      </w:r>
      <w:r w:rsidR="00961CB1" w:rsidRPr="00025C1E">
        <w:rPr>
          <w:rFonts w:asciiTheme="minorHAnsi" w:eastAsia="Calibri" w:hAnsiTheme="minorHAnsi" w:cstheme="minorHAnsi"/>
          <w:sz w:val="22"/>
          <w:szCs w:val="22"/>
          <w:lang w:eastAsia="en-US"/>
        </w:rPr>
        <w:t xml:space="preserve"> </w:t>
      </w:r>
      <w:r w:rsidR="0002537F" w:rsidRPr="00025C1E">
        <w:rPr>
          <w:rFonts w:asciiTheme="minorHAnsi" w:eastAsia="Calibri" w:hAnsiTheme="minorHAnsi" w:cstheme="minorHAnsi"/>
          <w:sz w:val="22"/>
          <w:szCs w:val="22"/>
          <w:lang w:eastAsia="en-US"/>
        </w:rPr>
        <w:t>на неговата состојба,</w:t>
      </w:r>
      <w:r w:rsidR="00961CB1" w:rsidRPr="00025C1E">
        <w:rPr>
          <w:rFonts w:asciiTheme="minorHAnsi" w:eastAsia="Calibri" w:hAnsiTheme="minorHAnsi" w:cstheme="minorHAnsi"/>
          <w:sz w:val="22"/>
          <w:szCs w:val="22"/>
          <w:lang w:eastAsia="en-US"/>
        </w:rPr>
        <w:t xml:space="preserve"> согла</w:t>
      </w:r>
      <w:r w:rsidRPr="00025C1E">
        <w:rPr>
          <w:rFonts w:asciiTheme="minorHAnsi" w:eastAsia="Calibri" w:hAnsiTheme="minorHAnsi" w:cstheme="minorHAnsi"/>
          <w:sz w:val="22"/>
          <w:szCs w:val="22"/>
          <w:lang w:eastAsia="en-US"/>
        </w:rPr>
        <w:t xml:space="preserve">сно медицина базирана на докази, лекарската комисија може да го продолжи </w:t>
      </w:r>
      <w:r w:rsidR="00961CB1" w:rsidRPr="00025C1E">
        <w:rPr>
          <w:rFonts w:asciiTheme="minorHAnsi" w:eastAsia="Calibri" w:hAnsiTheme="minorHAnsi" w:cstheme="minorHAnsi"/>
          <w:sz w:val="22"/>
          <w:szCs w:val="22"/>
          <w:lang w:eastAsia="en-US"/>
        </w:rPr>
        <w:t xml:space="preserve">боледувањето само до датумот на закажаниот контролен преглед. </w:t>
      </w:r>
      <w:r w:rsidR="0002537F" w:rsidRPr="00025C1E">
        <w:rPr>
          <w:rFonts w:asciiTheme="minorHAnsi" w:eastAsia="Calibri" w:hAnsiTheme="minorHAnsi" w:cstheme="minorHAnsi"/>
          <w:sz w:val="22"/>
          <w:szCs w:val="22"/>
          <w:lang w:eastAsia="en-US"/>
        </w:rPr>
        <w:t>За понатамошно продолжување на боледувањето осигуреникот треба да достави специјалистички извештај од извршениот контролен преглед во кој е наведена препорака за продолжување на боледувањето.</w:t>
      </w:r>
    </w:p>
    <w:p w14:paraId="0E76907C" w14:textId="5656D281" w:rsidR="002D6F1C" w:rsidRPr="00025C1E" w:rsidRDefault="0002537F" w:rsidP="00415451">
      <w:pPr>
        <w:spacing w:before="120" w:after="120"/>
        <w:ind w:right="-335"/>
        <w:rPr>
          <w:rFonts w:asciiTheme="minorHAnsi" w:eastAsia="Calibri" w:hAnsiTheme="minorHAnsi" w:cstheme="minorHAnsi"/>
          <w:sz w:val="22"/>
          <w:szCs w:val="22"/>
          <w:lang w:val="en-US" w:eastAsia="en-US"/>
        </w:rPr>
      </w:pPr>
      <w:r w:rsidRPr="00025C1E">
        <w:rPr>
          <w:rFonts w:asciiTheme="minorHAnsi" w:eastAsia="Calibri" w:hAnsiTheme="minorHAnsi" w:cstheme="minorHAnsi"/>
          <w:sz w:val="22"/>
          <w:szCs w:val="22"/>
          <w:lang w:eastAsia="en-US"/>
        </w:rPr>
        <w:t>П</w:t>
      </w:r>
      <w:r w:rsidR="002D6F1C" w:rsidRPr="00025C1E">
        <w:rPr>
          <w:rFonts w:asciiTheme="minorHAnsi" w:eastAsia="Calibri" w:hAnsiTheme="minorHAnsi" w:cstheme="minorHAnsi"/>
          <w:sz w:val="22"/>
          <w:szCs w:val="22"/>
          <w:lang w:eastAsia="en-US"/>
        </w:rPr>
        <w:t>ри тоа овие лица, како доказ треба да приложат кај избраниот лекар:</w:t>
      </w:r>
      <w:r w:rsidR="002D6F1C" w:rsidRPr="00025C1E">
        <w:rPr>
          <w:rFonts w:asciiTheme="minorHAnsi" w:eastAsia="Calibri" w:hAnsiTheme="minorHAnsi" w:cstheme="minorHAnsi"/>
          <w:sz w:val="22"/>
          <w:szCs w:val="22"/>
          <w:lang w:val="en-US" w:eastAsia="en-US"/>
        </w:rPr>
        <w:t xml:space="preserve"> </w:t>
      </w:r>
    </w:p>
    <w:p w14:paraId="75918F87" w14:textId="69843577" w:rsidR="002D6F1C" w:rsidRPr="00415451" w:rsidRDefault="002D6F1C" w:rsidP="00415451">
      <w:pPr>
        <w:pStyle w:val="ListParagraph"/>
        <w:numPr>
          <w:ilvl w:val="0"/>
          <w:numId w:val="27"/>
        </w:numPr>
        <w:spacing w:before="120" w:after="120"/>
        <w:ind w:left="567" w:right="-335" w:hanging="207"/>
        <w:rPr>
          <w:rFonts w:asciiTheme="minorHAnsi" w:hAnsiTheme="minorHAnsi" w:cstheme="minorHAnsi"/>
        </w:rPr>
      </w:pPr>
      <w:r w:rsidRPr="00415451">
        <w:rPr>
          <w:rFonts w:asciiTheme="minorHAnsi" w:hAnsiTheme="minorHAnsi" w:cstheme="minorHAnsi"/>
        </w:rPr>
        <w:t xml:space="preserve">специјалистички извештај  дека е констатирано влошување на хроничното заболување издаден во текот на месец септември 2020 година, или </w:t>
      </w:r>
    </w:p>
    <w:p w14:paraId="5BB8995B" w14:textId="60F11D03" w:rsidR="002D6F1C" w:rsidRPr="00415451" w:rsidRDefault="002D6F1C" w:rsidP="00415451">
      <w:pPr>
        <w:pStyle w:val="ListParagraph"/>
        <w:numPr>
          <w:ilvl w:val="0"/>
          <w:numId w:val="27"/>
        </w:numPr>
        <w:spacing w:before="120" w:after="120"/>
        <w:ind w:left="567" w:right="-335" w:hanging="207"/>
        <w:rPr>
          <w:rFonts w:asciiTheme="minorHAnsi" w:hAnsiTheme="minorHAnsi" w:cstheme="minorHAnsi"/>
        </w:rPr>
      </w:pPr>
      <w:r w:rsidRPr="00415451">
        <w:rPr>
          <w:rFonts w:asciiTheme="minorHAnsi" w:hAnsiTheme="minorHAnsi" w:cstheme="minorHAnsi"/>
        </w:rPr>
        <w:t xml:space="preserve">специјалистички извештај дека лицето се лекува од малигно заболување  </w:t>
      </w:r>
    </w:p>
    <w:p w14:paraId="53E00DB3" w14:textId="77777777" w:rsidR="002D6F1C" w:rsidRPr="00025C1E" w:rsidRDefault="002D6F1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Избраниот лекар при отворање на ново боледување,  врз основа на непосреден преглед и приложен нов специјалистички извештај за влошено хронично заболување/малигно заболување, може да издаде ИСР образец до 15 дена (наместо до 7 дена). </w:t>
      </w:r>
    </w:p>
    <w:p w14:paraId="0E0758D0" w14:textId="77777777" w:rsidR="002D6F1C" w:rsidRPr="00025C1E" w:rsidRDefault="002D6F1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По добиениот специјалистички извештај за влошено хронично заболување/малигно заболување, документацијата на </w:t>
      </w:r>
      <w:proofErr w:type="spellStart"/>
      <w:r w:rsidRPr="00025C1E">
        <w:rPr>
          <w:rFonts w:asciiTheme="minorHAnsi" w:eastAsia="Calibri" w:hAnsiTheme="minorHAnsi" w:cstheme="minorHAnsi"/>
          <w:sz w:val="22"/>
          <w:szCs w:val="22"/>
          <w:lang w:eastAsia="en-US"/>
        </w:rPr>
        <w:t>е-маил</w:t>
      </w:r>
      <w:proofErr w:type="spellEnd"/>
      <w:r w:rsidRPr="00025C1E">
        <w:rPr>
          <w:rFonts w:asciiTheme="minorHAnsi" w:eastAsia="Calibri" w:hAnsiTheme="minorHAnsi" w:cstheme="minorHAnsi"/>
          <w:sz w:val="22"/>
          <w:szCs w:val="22"/>
          <w:lang w:eastAsia="en-US"/>
        </w:rPr>
        <w:t xml:space="preserve"> избраниот лекар ја доставува до одговорното лице во Фондот за да ја проследи  до  лекарската комисија за продолжување на боледувањето. </w:t>
      </w:r>
    </w:p>
    <w:p w14:paraId="13339F0F" w14:textId="77777777" w:rsidR="002D6F1C" w:rsidRPr="00025C1E" w:rsidRDefault="002D6F1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Мислењето на ПЛК избраниот лекар може да  го провери на порталот на Фондот во делот на “Барање за </w:t>
      </w:r>
      <w:proofErr w:type="spellStart"/>
      <w:r w:rsidRPr="00025C1E">
        <w:rPr>
          <w:rFonts w:asciiTheme="minorHAnsi" w:eastAsia="Calibri" w:hAnsiTheme="minorHAnsi" w:cstheme="minorHAnsi"/>
          <w:sz w:val="22"/>
          <w:szCs w:val="22"/>
          <w:lang w:eastAsia="en-US"/>
        </w:rPr>
        <w:t>пациенти-издавање</w:t>
      </w:r>
      <w:proofErr w:type="spellEnd"/>
      <w:r w:rsidRPr="00025C1E">
        <w:rPr>
          <w:rFonts w:asciiTheme="minorHAnsi" w:eastAsia="Calibri" w:hAnsiTheme="minorHAnsi" w:cstheme="minorHAnsi"/>
          <w:sz w:val="22"/>
          <w:szCs w:val="22"/>
          <w:lang w:eastAsia="en-US"/>
        </w:rPr>
        <w:t xml:space="preserve"> на ИСР образец“. Избраниот лекар по телефон го известува осигуреникот за продолжување на боледувањето.</w:t>
      </w:r>
    </w:p>
    <w:p w14:paraId="7BB3D164" w14:textId="77777777" w:rsidR="002D6F1C" w:rsidRPr="00025C1E" w:rsidRDefault="002D6F1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За исплата на боледување по 30 дена осигуреникот доставува барање до подрачната служба во Фондот со прилог:</w:t>
      </w:r>
    </w:p>
    <w:p w14:paraId="3C74E75C" w14:textId="7F9FA1AB" w:rsidR="002D6F1C" w:rsidRPr="00415451" w:rsidRDefault="002D6F1C" w:rsidP="00415451">
      <w:pPr>
        <w:pStyle w:val="ListParagraph"/>
        <w:numPr>
          <w:ilvl w:val="0"/>
          <w:numId w:val="28"/>
        </w:numPr>
        <w:spacing w:before="120" w:after="120"/>
        <w:ind w:left="567" w:right="-335" w:hanging="207"/>
        <w:rPr>
          <w:rFonts w:asciiTheme="minorHAnsi" w:hAnsiTheme="minorHAnsi" w:cstheme="minorHAnsi"/>
        </w:rPr>
      </w:pPr>
      <w:r w:rsidRPr="00415451">
        <w:rPr>
          <w:rFonts w:asciiTheme="minorHAnsi" w:hAnsiTheme="minorHAnsi" w:cstheme="minorHAnsi"/>
        </w:rPr>
        <w:t xml:space="preserve">ИСР образец издаден од избран лекар, </w:t>
      </w:r>
    </w:p>
    <w:p w14:paraId="57B9B18C" w14:textId="08BEBA3E" w:rsidR="001D7F83" w:rsidRPr="00415451" w:rsidRDefault="002D6F1C" w:rsidP="00415451">
      <w:pPr>
        <w:pStyle w:val="ListParagraph"/>
        <w:numPr>
          <w:ilvl w:val="0"/>
          <w:numId w:val="28"/>
        </w:numPr>
        <w:spacing w:before="120" w:after="120"/>
        <w:ind w:left="567" w:right="-335" w:hanging="207"/>
        <w:rPr>
          <w:rFonts w:asciiTheme="minorHAnsi" w:hAnsiTheme="minorHAnsi" w:cstheme="minorHAnsi"/>
        </w:rPr>
      </w:pPr>
      <w:r w:rsidRPr="00415451">
        <w:rPr>
          <w:rFonts w:asciiTheme="minorHAnsi" w:hAnsiTheme="minorHAnsi" w:cstheme="minorHAnsi"/>
        </w:rPr>
        <w:lastRenderedPageBreak/>
        <w:t xml:space="preserve">мислење од лекарска комисија и </w:t>
      </w:r>
    </w:p>
    <w:p w14:paraId="048D1192" w14:textId="17FBA249" w:rsidR="002D6F1C" w:rsidRPr="00415451" w:rsidRDefault="002D6F1C" w:rsidP="00415451">
      <w:pPr>
        <w:pStyle w:val="ListParagraph"/>
        <w:numPr>
          <w:ilvl w:val="0"/>
          <w:numId w:val="28"/>
        </w:numPr>
        <w:spacing w:before="120" w:after="120"/>
        <w:ind w:left="567" w:right="-335" w:hanging="207"/>
        <w:rPr>
          <w:rFonts w:asciiTheme="minorHAnsi" w:hAnsiTheme="minorHAnsi" w:cstheme="minorHAnsi"/>
        </w:rPr>
      </w:pPr>
      <w:r w:rsidRPr="00415451">
        <w:rPr>
          <w:rFonts w:asciiTheme="minorHAnsi" w:hAnsiTheme="minorHAnsi" w:cstheme="minorHAnsi"/>
        </w:rPr>
        <w:t xml:space="preserve">копија од </w:t>
      </w:r>
      <w:proofErr w:type="spellStart"/>
      <w:r w:rsidRPr="00415451">
        <w:rPr>
          <w:rFonts w:asciiTheme="minorHAnsi" w:hAnsiTheme="minorHAnsi" w:cstheme="minorHAnsi"/>
        </w:rPr>
        <w:t>трансакциска</w:t>
      </w:r>
      <w:proofErr w:type="spellEnd"/>
      <w:r w:rsidRPr="00415451">
        <w:rPr>
          <w:rFonts w:asciiTheme="minorHAnsi" w:hAnsiTheme="minorHAnsi" w:cstheme="minorHAnsi"/>
        </w:rPr>
        <w:t xml:space="preserve"> сметка.</w:t>
      </w:r>
    </w:p>
    <w:p w14:paraId="65C015A6" w14:textId="3AF30A62" w:rsidR="00DA7F65" w:rsidRPr="00AE1BD1" w:rsidRDefault="00DA7F65" w:rsidP="00DA7F65">
      <w:pPr>
        <w:spacing w:before="120" w:after="120"/>
        <w:rPr>
          <w:rFonts w:ascii="Calibri" w:hAnsi="Calibri" w:cs="Calibri"/>
          <w:b/>
          <w:bCs/>
          <w:sz w:val="22"/>
          <w:szCs w:val="22"/>
          <w:u w:val="single"/>
          <w:lang w:eastAsia="en-US"/>
        </w:rPr>
      </w:pPr>
      <w:r w:rsidRPr="00AE1BD1">
        <w:rPr>
          <w:rFonts w:ascii="Calibri" w:hAnsi="Calibri" w:cs="Calibri"/>
          <w:b/>
          <w:bCs/>
          <w:sz w:val="22"/>
          <w:szCs w:val="22"/>
          <w:u w:val="single"/>
          <w:lang w:eastAsia="en-US"/>
        </w:rPr>
        <w:t>Важењето на мерката се продолжува до 30.06.2021 година</w:t>
      </w:r>
    </w:p>
    <w:p w14:paraId="6EC58A31" w14:textId="77777777" w:rsidR="00415451" w:rsidRPr="00025C1E" w:rsidRDefault="00415451" w:rsidP="00FC6B8C">
      <w:pPr>
        <w:ind w:right="-335"/>
        <w:rPr>
          <w:rFonts w:asciiTheme="minorHAnsi" w:eastAsia="Calibri" w:hAnsiTheme="minorHAnsi" w:cstheme="minorHAnsi"/>
          <w:b/>
          <w:sz w:val="22"/>
          <w:szCs w:val="22"/>
          <w:lang w:eastAsia="en-US"/>
        </w:rPr>
      </w:pPr>
    </w:p>
    <w:p w14:paraId="603E5390" w14:textId="0E498DB8" w:rsidR="00FC6B8C" w:rsidRPr="00025C1E" w:rsidRDefault="003F514F" w:rsidP="00FC6B8C">
      <w:pPr>
        <w:ind w:right="-335"/>
        <w:rPr>
          <w:rFonts w:asciiTheme="minorHAnsi" w:eastAsia="Calibri" w:hAnsiTheme="minorHAnsi" w:cstheme="minorHAnsi"/>
          <w:b/>
          <w:sz w:val="22"/>
          <w:szCs w:val="22"/>
          <w:u w:val="single"/>
          <w:lang w:eastAsia="en-US"/>
        </w:rPr>
      </w:pPr>
      <w:r w:rsidRPr="00025C1E">
        <w:rPr>
          <w:rFonts w:asciiTheme="minorHAnsi" w:eastAsia="Calibri" w:hAnsiTheme="minorHAnsi" w:cstheme="minorHAnsi"/>
          <w:b/>
          <w:sz w:val="22"/>
          <w:szCs w:val="22"/>
          <w:u w:val="single"/>
          <w:lang w:eastAsia="en-US"/>
        </w:rPr>
        <w:t>Исплата на надоместок за плата по основ на п</w:t>
      </w:r>
      <w:r w:rsidR="00FC6B8C" w:rsidRPr="00025C1E">
        <w:rPr>
          <w:rFonts w:asciiTheme="minorHAnsi" w:eastAsia="Calibri" w:hAnsiTheme="minorHAnsi" w:cstheme="minorHAnsi"/>
          <w:b/>
          <w:sz w:val="22"/>
          <w:szCs w:val="22"/>
          <w:u w:val="single"/>
          <w:lang w:eastAsia="en-US"/>
        </w:rPr>
        <w:t>рофесионално заболување</w:t>
      </w:r>
      <w:r w:rsidRPr="00025C1E">
        <w:rPr>
          <w:rFonts w:asciiTheme="minorHAnsi" w:eastAsia="Calibri" w:hAnsiTheme="minorHAnsi" w:cstheme="minorHAnsi"/>
          <w:b/>
          <w:sz w:val="22"/>
          <w:szCs w:val="22"/>
          <w:u w:val="single"/>
          <w:lang w:val="en-US" w:eastAsia="en-US"/>
        </w:rPr>
        <w:t xml:space="preserve"> </w:t>
      </w:r>
      <w:r w:rsidRPr="00025C1E">
        <w:rPr>
          <w:rFonts w:asciiTheme="minorHAnsi" w:eastAsia="Calibri" w:hAnsiTheme="minorHAnsi" w:cstheme="minorHAnsi"/>
          <w:b/>
          <w:sz w:val="22"/>
          <w:szCs w:val="22"/>
          <w:u w:val="single"/>
          <w:lang w:eastAsia="en-US"/>
        </w:rPr>
        <w:t>за вработени во здравствени установи заболени од COVID-19</w:t>
      </w:r>
    </w:p>
    <w:p w14:paraId="33906187" w14:textId="77777777" w:rsidR="00FC6B8C" w:rsidRPr="00025C1E" w:rsidRDefault="00FC6B8C" w:rsidP="00FC6B8C">
      <w:pPr>
        <w:ind w:right="-335"/>
        <w:rPr>
          <w:rFonts w:asciiTheme="minorHAnsi" w:eastAsia="Calibri" w:hAnsiTheme="minorHAnsi" w:cstheme="minorHAnsi"/>
          <w:b/>
          <w:sz w:val="22"/>
          <w:szCs w:val="22"/>
          <w:u w:val="single"/>
          <w:lang w:eastAsia="en-US"/>
        </w:rPr>
      </w:pPr>
    </w:p>
    <w:p w14:paraId="7E80A58D" w14:textId="6354668B" w:rsidR="006D3BD1" w:rsidRPr="00025C1E" w:rsidRDefault="00FC6B8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Професионалното заболување како и повредата на работа  се утврдува според Законот за пензиско и инвалидско осигурување. Како професионално заболување се смета заболувањето настанато за време на извршување на работата.</w:t>
      </w:r>
      <w:r w:rsidR="008D4934" w:rsidRPr="00025C1E">
        <w:rPr>
          <w:rFonts w:asciiTheme="minorHAnsi" w:hAnsiTheme="minorHAnsi" w:cstheme="minorHAnsi"/>
          <w:sz w:val="22"/>
          <w:szCs w:val="22"/>
        </w:rPr>
        <w:t xml:space="preserve"> </w:t>
      </w:r>
    </w:p>
    <w:p w14:paraId="440547A1" w14:textId="1F9C8EDC" w:rsidR="008B4A9B" w:rsidRPr="00025C1E" w:rsidRDefault="008D4934"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Поради тоа Владата </w:t>
      </w:r>
      <w:proofErr w:type="spellStart"/>
      <w:r w:rsidRPr="00025C1E">
        <w:rPr>
          <w:rFonts w:asciiTheme="minorHAnsi" w:eastAsia="Calibri" w:hAnsiTheme="minorHAnsi" w:cstheme="minorHAnsi"/>
          <w:sz w:val="22"/>
          <w:szCs w:val="22"/>
          <w:lang w:eastAsia="en-US"/>
        </w:rPr>
        <w:t>гo</w:t>
      </w:r>
      <w:proofErr w:type="spellEnd"/>
      <w:r w:rsidRPr="00025C1E">
        <w:rPr>
          <w:rFonts w:asciiTheme="minorHAnsi" w:eastAsia="Calibri" w:hAnsiTheme="minorHAnsi" w:cstheme="minorHAnsi"/>
          <w:sz w:val="22"/>
          <w:szCs w:val="22"/>
          <w:lang w:eastAsia="en-US"/>
        </w:rPr>
        <w:t xml:space="preserve"> задолжи  МТСП да направи дополнување на прописите со што здравствените работници и лицата вработени во здравствените установи заболени од COVID-19 ќе се смета за</w:t>
      </w:r>
      <w:r w:rsidR="00415451">
        <w:rPr>
          <w:rFonts w:asciiTheme="minorHAnsi" w:eastAsia="Calibri" w:hAnsiTheme="minorHAnsi" w:cstheme="minorHAnsi"/>
          <w:sz w:val="22"/>
          <w:szCs w:val="22"/>
          <w:lang w:eastAsia="en-US"/>
        </w:rPr>
        <w:t xml:space="preserve"> </w:t>
      </w:r>
      <w:r w:rsidRPr="00025C1E">
        <w:rPr>
          <w:rFonts w:asciiTheme="minorHAnsi" w:eastAsia="Calibri" w:hAnsiTheme="minorHAnsi" w:cstheme="minorHAnsi"/>
          <w:sz w:val="22"/>
          <w:szCs w:val="22"/>
          <w:lang w:eastAsia="en-US"/>
        </w:rPr>
        <w:t xml:space="preserve">професионални заболувања. Во </w:t>
      </w:r>
      <w:proofErr w:type="spellStart"/>
      <w:r w:rsidRPr="00025C1E">
        <w:rPr>
          <w:rFonts w:asciiTheme="minorHAnsi" w:eastAsia="Calibri" w:hAnsiTheme="minorHAnsi" w:cstheme="minorHAnsi"/>
          <w:sz w:val="22"/>
          <w:szCs w:val="22"/>
          <w:lang w:eastAsia="en-US"/>
        </w:rPr>
        <w:t>Сл.</w:t>
      </w:r>
      <w:r w:rsidR="00415451">
        <w:rPr>
          <w:rFonts w:asciiTheme="minorHAnsi" w:eastAsia="Calibri" w:hAnsiTheme="minorHAnsi" w:cstheme="minorHAnsi"/>
          <w:sz w:val="22"/>
          <w:szCs w:val="22"/>
          <w:lang w:eastAsia="en-US"/>
        </w:rPr>
        <w:t>в</w:t>
      </w:r>
      <w:r w:rsidRPr="00025C1E">
        <w:rPr>
          <w:rFonts w:asciiTheme="minorHAnsi" w:eastAsia="Calibri" w:hAnsiTheme="minorHAnsi" w:cstheme="minorHAnsi"/>
          <w:sz w:val="22"/>
          <w:szCs w:val="22"/>
          <w:lang w:eastAsia="en-US"/>
        </w:rPr>
        <w:t>есник</w:t>
      </w:r>
      <w:proofErr w:type="spellEnd"/>
      <w:r w:rsidRPr="00025C1E">
        <w:rPr>
          <w:rFonts w:asciiTheme="minorHAnsi" w:eastAsia="Calibri" w:hAnsiTheme="minorHAnsi" w:cstheme="minorHAnsi"/>
          <w:sz w:val="22"/>
          <w:szCs w:val="22"/>
          <w:lang w:eastAsia="en-US"/>
        </w:rPr>
        <w:t xml:space="preserve"> 118/2020 донесен е Правилникот за професионално заболување.</w:t>
      </w:r>
    </w:p>
    <w:p w14:paraId="225FCE06" w14:textId="4C21510F" w:rsidR="00785867" w:rsidRPr="00025C1E" w:rsidRDefault="00FC6B8C" w:rsidP="00415451">
      <w:pPr>
        <w:spacing w:before="120" w:after="120"/>
        <w:ind w:right="-335"/>
        <w:rPr>
          <w:rFonts w:asciiTheme="minorHAnsi" w:eastAsia="Calibri" w:hAnsiTheme="minorHAnsi" w:cstheme="minorHAnsi"/>
          <w:sz w:val="22"/>
          <w:szCs w:val="22"/>
          <w:u w:val="single"/>
          <w:lang w:eastAsia="en-US"/>
        </w:rPr>
      </w:pPr>
      <w:r w:rsidRPr="00025C1E">
        <w:rPr>
          <w:rFonts w:asciiTheme="minorHAnsi" w:eastAsia="Calibri" w:hAnsiTheme="minorHAnsi" w:cstheme="minorHAnsi"/>
          <w:sz w:val="22"/>
          <w:szCs w:val="22"/>
          <w:lang w:eastAsia="en-US"/>
        </w:rPr>
        <w:t>Според Законот за здравствено осигурување, во случај кога се работи за настанато професионално заболување,</w:t>
      </w:r>
      <w:r w:rsidR="00415451">
        <w:rPr>
          <w:rFonts w:asciiTheme="minorHAnsi" w:eastAsia="Calibri" w:hAnsiTheme="minorHAnsi" w:cstheme="minorHAnsi"/>
          <w:sz w:val="22"/>
          <w:szCs w:val="22"/>
          <w:lang w:eastAsia="en-US"/>
        </w:rPr>
        <w:t xml:space="preserve"> </w:t>
      </w:r>
      <w:r w:rsidRPr="00025C1E">
        <w:rPr>
          <w:rFonts w:asciiTheme="minorHAnsi" w:eastAsia="Calibri" w:hAnsiTheme="minorHAnsi" w:cstheme="minorHAnsi"/>
          <w:sz w:val="22"/>
          <w:szCs w:val="22"/>
          <w:lang w:eastAsia="en-US"/>
        </w:rPr>
        <w:t>надоместокот за плата над 30 дена паѓа на товар на средствата на Фондот во 100% од утврдената основица.</w:t>
      </w:r>
    </w:p>
    <w:p w14:paraId="0A3D7F2F" w14:textId="2467C50A" w:rsidR="00DB53FC" w:rsidRPr="00025C1E" w:rsidRDefault="008C106E" w:rsidP="008C106E">
      <w:pPr>
        <w:ind w:right="-335"/>
        <w:rPr>
          <w:rFonts w:asciiTheme="minorHAnsi" w:eastAsia="Calibri" w:hAnsiTheme="minorHAnsi" w:cstheme="minorHAnsi"/>
          <w:b/>
          <w:sz w:val="22"/>
          <w:szCs w:val="22"/>
          <w:lang w:eastAsia="en-US"/>
        </w:rPr>
      </w:pPr>
      <w:r w:rsidRPr="00025C1E">
        <w:rPr>
          <w:rFonts w:asciiTheme="minorHAnsi" w:eastAsia="Calibri" w:hAnsiTheme="minorHAnsi" w:cstheme="minorHAnsi"/>
          <w:sz w:val="22"/>
          <w:szCs w:val="22"/>
          <w:u w:val="single"/>
          <w:lang w:val="en-US" w:eastAsia="en-US"/>
        </w:rPr>
        <w:t xml:space="preserve"> </w:t>
      </w:r>
    </w:p>
    <w:p w14:paraId="29D7A8AA" w14:textId="55CF62A6" w:rsidR="008C106E" w:rsidRPr="00025C1E" w:rsidRDefault="008C106E" w:rsidP="008C106E">
      <w:pPr>
        <w:ind w:right="-335"/>
        <w:rPr>
          <w:rFonts w:asciiTheme="minorHAnsi" w:eastAsia="Calibri" w:hAnsiTheme="minorHAnsi" w:cstheme="minorHAnsi"/>
          <w:b/>
          <w:i/>
          <w:sz w:val="22"/>
          <w:szCs w:val="22"/>
          <w:lang w:eastAsia="en-US"/>
        </w:rPr>
      </w:pPr>
      <w:r w:rsidRPr="00025C1E">
        <w:rPr>
          <w:rFonts w:asciiTheme="minorHAnsi" w:eastAsia="Calibri" w:hAnsiTheme="minorHAnsi" w:cstheme="minorHAnsi"/>
          <w:b/>
          <w:i/>
          <w:sz w:val="22"/>
          <w:szCs w:val="22"/>
          <w:lang w:eastAsia="en-US"/>
        </w:rPr>
        <w:t>Постапка за поднесување на барање за утврдување на професионално заболување</w:t>
      </w:r>
    </w:p>
    <w:p w14:paraId="516E408C" w14:textId="77777777" w:rsidR="008C106E" w:rsidRPr="00025C1E" w:rsidRDefault="008C106E" w:rsidP="008C106E">
      <w:pPr>
        <w:ind w:right="-335"/>
        <w:rPr>
          <w:rFonts w:asciiTheme="minorHAnsi" w:eastAsia="Calibri" w:hAnsiTheme="minorHAnsi" w:cstheme="minorHAnsi"/>
          <w:sz w:val="22"/>
          <w:szCs w:val="22"/>
          <w:lang w:eastAsia="en-US"/>
        </w:rPr>
      </w:pPr>
    </w:p>
    <w:p w14:paraId="0DAF1CF2" w14:textId="77777777" w:rsidR="008C106E" w:rsidRPr="00025C1E" w:rsidRDefault="008C106E" w:rsidP="008C106E">
      <w:pPr>
        <w:ind w:right="-335"/>
        <w:rPr>
          <w:rFonts w:asciiTheme="minorHAnsi" w:eastAsia="Calibri" w:hAnsiTheme="minorHAnsi" w:cstheme="minorHAnsi"/>
          <w:sz w:val="22"/>
          <w:szCs w:val="22"/>
          <w:lang w:eastAsia="en-US"/>
        </w:rPr>
      </w:pPr>
      <w:proofErr w:type="spellStart"/>
      <w:r w:rsidRPr="00025C1E">
        <w:rPr>
          <w:rFonts w:asciiTheme="minorHAnsi" w:eastAsia="Calibri" w:hAnsiTheme="minorHAnsi" w:cstheme="minorHAnsi"/>
          <w:sz w:val="22"/>
          <w:szCs w:val="22"/>
          <w:lang w:eastAsia="en-US"/>
        </w:rPr>
        <w:t>Oсигурените</w:t>
      </w:r>
      <w:proofErr w:type="spellEnd"/>
      <w:r w:rsidRPr="00025C1E">
        <w:rPr>
          <w:rFonts w:asciiTheme="minorHAnsi" w:eastAsia="Calibri" w:hAnsiTheme="minorHAnsi" w:cstheme="minorHAnsi"/>
          <w:sz w:val="22"/>
          <w:szCs w:val="22"/>
          <w:lang w:eastAsia="en-US"/>
        </w:rPr>
        <w:t xml:space="preserve"> лица, за време на важење на мерките, не треба да го загрозуваат своето здравје како и здравјето на другите граѓани. Поради тоа нема потреба да доаѓаат кај избраниот лекар, лекарската комисија на Фондот, ниту во подрачните служби на Фондот, за да го остварат правото на надоместок на плата поради професионално заболување со  COVID-19. За таа цел треба да се преземат следните чекори:</w:t>
      </w:r>
    </w:p>
    <w:p w14:paraId="5D98D2C5" w14:textId="420EC207" w:rsidR="002C52B4" w:rsidRPr="00025C1E" w:rsidRDefault="008C106E" w:rsidP="00415451">
      <w:pPr>
        <w:tabs>
          <w:tab w:val="left" w:pos="426"/>
        </w:tabs>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w:t>
      </w:r>
      <w:r w:rsidRPr="00025C1E">
        <w:rPr>
          <w:rFonts w:asciiTheme="minorHAnsi" w:eastAsia="Calibri" w:hAnsiTheme="minorHAnsi" w:cstheme="minorHAnsi"/>
          <w:sz w:val="22"/>
          <w:szCs w:val="22"/>
          <w:lang w:eastAsia="en-US"/>
        </w:rPr>
        <w:tab/>
        <w:t xml:space="preserve">За отворање на  боледувањето, осигуреникот треба да се јави телефонски кај избраниот лекар. Избраниот лекар  скенирани на </w:t>
      </w:r>
      <w:proofErr w:type="spellStart"/>
      <w:r w:rsidRPr="00025C1E">
        <w:rPr>
          <w:rFonts w:asciiTheme="minorHAnsi" w:eastAsia="Calibri" w:hAnsiTheme="minorHAnsi" w:cstheme="minorHAnsi"/>
          <w:sz w:val="22"/>
          <w:szCs w:val="22"/>
          <w:lang w:eastAsia="en-US"/>
        </w:rPr>
        <w:t>е-маил</w:t>
      </w:r>
      <w:proofErr w:type="spellEnd"/>
      <w:r w:rsidRPr="00025C1E">
        <w:rPr>
          <w:rFonts w:asciiTheme="minorHAnsi" w:eastAsia="Calibri" w:hAnsiTheme="minorHAnsi" w:cstheme="minorHAnsi"/>
          <w:sz w:val="22"/>
          <w:szCs w:val="22"/>
          <w:lang w:eastAsia="en-US"/>
        </w:rPr>
        <w:t xml:space="preserve"> ги доставува до одговорното лице во Фондот, следните документи: специјалистички извештај со дијагноза потврдена од специјалист за инфективни болести, дополнително потврдена со позитивен микробиолошки ПЦР тест за детекција на </w:t>
      </w:r>
      <w:proofErr w:type="spellStart"/>
      <w:r w:rsidRPr="00025C1E">
        <w:rPr>
          <w:rFonts w:asciiTheme="minorHAnsi" w:eastAsia="Calibri" w:hAnsiTheme="minorHAnsi" w:cstheme="minorHAnsi"/>
          <w:sz w:val="22"/>
          <w:szCs w:val="22"/>
          <w:lang w:eastAsia="en-US"/>
        </w:rPr>
        <w:t>Коронавирусот</w:t>
      </w:r>
      <w:proofErr w:type="spellEnd"/>
      <w:r w:rsidRPr="00025C1E">
        <w:rPr>
          <w:rFonts w:asciiTheme="minorHAnsi" w:eastAsia="Calibri" w:hAnsiTheme="minorHAnsi" w:cstheme="minorHAnsi"/>
          <w:sz w:val="22"/>
          <w:szCs w:val="22"/>
          <w:lang w:eastAsia="en-US"/>
        </w:rPr>
        <w:t xml:space="preserve"> COVID-19 (од лабораторија која има дозвола за изведување на ова тестирање). </w:t>
      </w:r>
    </w:p>
    <w:p w14:paraId="4ADAB0E6" w14:textId="77777777" w:rsidR="002C52B4" w:rsidRPr="00025C1E" w:rsidRDefault="002C52B4" w:rsidP="008C106E">
      <w:pPr>
        <w:ind w:right="-335"/>
        <w:rPr>
          <w:rFonts w:asciiTheme="minorHAnsi" w:eastAsia="Calibri" w:hAnsiTheme="minorHAnsi" w:cstheme="minorHAnsi"/>
          <w:sz w:val="22"/>
          <w:szCs w:val="22"/>
          <w:lang w:eastAsia="en-US"/>
        </w:rPr>
      </w:pPr>
    </w:p>
    <w:p w14:paraId="11F61A7A" w14:textId="75DA4505" w:rsidR="008C106E" w:rsidRPr="00025C1E" w:rsidRDefault="008C106E" w:rsidP="008C106E">
      <w:pPr>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Медицинските документи за осигуреникот избраниот лекар може да ги симне од системот на </w:t>
      </w:r>
      <w:r w:rsidR="00C12233">
        <w:rPr>
          <w:rFonts w:asciiTheme="minorHAnsi" w:eastAsia="Calibri" w:hAnsiTheme="minorHAnsi" w:cstheme="minorHAnsi"/>
          <w:sz w:val="22"/>
          <w:szCs w:val="22"/>
          <w:lang w:eastAsia="en-US"/>
        </w:rPr>
        <w:t>„М</w:t>
      </w:r>
      <w:r w:rsidRPr="00025C1E">
        <w:rPr>
          <w:rFonts w:asciiTheme="minorHAnsi" w:eastAsia="Calibri" w:hAnsiTheme="minorHAnsi" w:cstheme="minorHAnsi"/>
          <w:sz w:val="22"/>
          <w:szCs w:val="22"/>
          <w:lang w:eastAsia="en-US"/>
        </w:rPr>
        <w:t>ој термин“.</w:t>
      </w:r>
    </w:p>
    <w:p w14:paraId="6C03463F" w14:textId="034FC0D8" w:rsidR="008C106E" w:rsidRPr="00415451" w:rsidRDefault="008C106E" w:rsidP="00415451">
      <w:pPr>
        <w:pStyle w:val="ListParagraph"/>
        <w:numPr>
          <w:ilvl w:val="0"/>
          <w:numId w:val="31"/>
        </w:numPr>
        <w:tabs>
          <w:tab w:val="left" w:pos="426"/>
        </w:tabs>
        <w:ind w:left="0" w:right="-335" w:firstLine="0"/>
        <w:rPr>
          <w:rFonts w:asciiTheme="minorHAnsi" w:hAnsiTheme="minorHAnsi" w:cstheme="minorHAnsi"/>
        </w:rPr>
      </w:pPr>
      <w:r w:rsidRPr="00415451">
        <w:rPr>
          <w:rFonts w:asciiTheme="minorHAnsi" w:hAnsiTheme="minorHAnsi" w:cstheme="minorHAnsi"/>
        </w:rPr>
        <w:t xml:space="preserve">Избраниот лекар го известува осигуреникот да достави Образецот </w:t>
      </w:r>
      <w:r w:rsidR="00415451">
        <w:rPr>
          <w:rFonts w:asciiTheme="minorHAnsi" w:hAnsiTheme="minorHAnsi" w:cstheme="minorHAnsi"/>
        </w:rPr>
        <w:t>„</w:t>
      </w:r>
      <w:r w:rsidRPr="00415451">
        <w:rPr>
          <w:rFonts w:asciiTheme="minorHAnsi" w:hAnsiTheme="minorHAnsi" w:cstheme="minorHAnsi"/>
        </w:rPr>
        <w:t xml:space="preserve">Пријава за несреќа при работа“, потврда за работното место и </w:t>
      </w:r>
      <w:proofErr w:type="spellStart"/>
      <w:r w:rsidRPr="00415451">
        <w:rPr>
          <w:rFonts w:asciiTheme="minorHAnsi" w:hAnsiTheme="minorHAnsi" w:cstheme="minorHAnsi"/>
        </w:rPr>
        <w:t>изложеност</w:t>
      </w:r>
      <w:proofErr w:type="spellEnd"/>
      <w:r w:rsidRPr="00415451">
        <w:rPr>
          <w:rFonts w:asciiTheme="minorHAnsi" w:hAnsiTheme="minorHAnsi" w:cstheme="minorHAnsi"/>
        </w:rPr>
        <w:t xml:space="preserve"> на зараза</w:t>
      </w:r>
      <w:r w:rsidR="00112210" w:rsidRPr="00415451">
        <w:rPr>
          <w:rFonts w:asciiTheme="minorHAnsi" w:hAnsiTheme="minorHAnsi" w:cstheme="minorHAnsi"/>
          <w:lang w:val="en-US"/>
        </w:rPr>
        <w:t>.</w:t>
      </w:r>
      <w:r w:rsidRPr="00415451">
        <w:rPr>
          <w:rFonts w:asciiTheme="minorHAnsi" w:hAnsiTheme="minorHAnsi" w:cstheme="minorHAnsi"/>
        </w:rPr>
        <w:t xml:space="preserve">  Документите  скенирани на </w:t>
      </w:r>
      <w:proofErr w:type="spellStart"/>
      <w:r w:rsidRPr="00415451">
        <w:rPr>
          <w:rFonts w:asciiTheme="minorHAnsi" w:hAnsiTheme="minorHAnsi" w:cstheme="minorHAnsi"/>
        </w:rPr>
        <w:t>е-маил</w:t>
      </w:r>
      <w:proofErr w:type="spellEnd"/>
      <w:r w:rsidRPr="00415451">
        <w:rPr>
          <w:rFonts w:asciiTheme="minorHAnsi" w:hAnsiTheme="minorHAnsi" w:cstheme="minorHAnsi"/>
        </w:rPr>
        <w:t xml:space="preserve"> </w:t>
      </w:r>
      <w:r w:rsidR="00112210" w:rsidRPr="00415451">
        <w:rPr>
          <w:rFonts w:asciiTheme="minorHAnsi" w:hAnsiTheme="minorHAnsi" w:cstheme="minorHAnsi"/>
        </w:rPr>
        <w:t xml:space="preserve">или по пошта </w:t>
      </w:r>
      <w:r w:rsidR="00A045D9" w:rsidRPr="00415451">
        <w:rPr>
          <w:rFonts w:asciiTheme="minorHAnsi" w:hAnsiTheme="minorHAnsi" w:cstheme="minorHAnsi"/>
        </w:rPr>
        <w:t>ги доставува</w:t>
      </w:r>
      <w:r w:rsidRPr="00415451">
        <w:rPr>
          <w:rFonts w:asciiTheme="minorHAnsi" w:hAnsiTheme="minorHAnsi" w:cstheme="minorHAnsi"/>
        </w:rPr>
        <w:t xml:space="preserve"> во подрачната служба на Фондот.</w:t>
      </w:r>
    </w:p>
    <w:p w14:paraId="0AA70EB8" w14:textId="7BA52DD8" w:rsidR="008C106E" w:rsidRPr="00415451" w:rsidRDefault="008C106E" w:rsidP="00415451">
      <w:pPr>
        <w:pStyle w:val="ListParagraph"/>
        <w:numPr>
          <w:ilvl w:val="0"/>
          <w:numId w:val="31"/>
        </w:numPr>
        <w:tabs>
          <w:tab w:val="left" w:pos="426"/>
        </w:tabs>
        <w:ind w:left="0" w:right="-335" w:firstLine="0"/>
        <w:rPr>
          <w:rFonts w:asciiTheme="minorHAnsi" w:hAnsiTheme="minorHAnsi" w:cstheme="minorHAnsi"/>
        </w:rPr>
      </w:pPr>
      <w:r w:rsidRPr="00415451">
        <w:rPr>
          <w:rFonts w:asciiTheme="minorHAnsi" w:hAnsiTheme="minorHAnsi" w:cstheme="minorHAnsi"/>
        </w:rPr>
        <w:t>Одговорното лице во службата, го комплетира предметот и електронски</w:t>
      </w:r>
      <w:r w:rsidR="00112210" w:rsidRPr="00415451">
        <w:rPr>
          <w:rFonts w:asciiTheme="minorHAnsi" w:hAnsiTheme="minorHAnsi" w:cstheme="minorHAnsi"/>
        </w:rPr>
        <w:t xml:space="preserve"> или по пошта </w:t>
      </w:r>
      <w:r w:rsidRPr="00415451">
        <w:rPr>
          <w:rFonts w:asciiTheme="minorHAnsi" w:hAnsiTheme="minorHAnsi" w:cstheme="minorHAnsi"/>
        </w:rPr>
        <w:t xml:space="preserve"> го доставува до Институтот за трудова медицина, за да се  утврди дали се работи за професионално заболување. </w:t>
      </w:r>
    </w:p>
    <w:p w14:paraId="1CDC27C3" w14:textId="76D8043A" w:rsidR="008C106E" w:rsidRPr="00415451" w:rsidRDefault="008C106E" w:rsidP="00415451">
      <w:pPr>
        <w:pStyle w:val="ListParagraph"/>
        <w:numPr>
          <w:ilvl w:val="0"/>
          <w:numId w:val="31"/>
        </w:numPr>
        <w:tabs>
          <w:tab w:val="left" w:pos="426"/>
        </w:tabs>
        <w:ind w:left="0" w:right="-335" w:firstLine="0"/>
        <w:rPr>
          <w:rFonts w:asciiTheme="minorHAnsi" w:hAnsiTheme="minorHAnsi" w:cstheme="minorHAnsi"/>
        </w:rPr>
      </w:pPr>
      <w:r w:rsidRPr="00415451">
        <w:rPr>
          <w:rFonts w:asciiTheme="minorHAnsi" w:hAnsiTheme="minorHAnsi" w:cstheme="minorHAnsi"/>
        </w:rPr>
        <w:t>Првостепената лекарска комисија дава мислење за остварување/продолжување на правото за привремена спреченост за работа по основ на професионално заболување, со увид во следната</w:t>
      </w:r>
      <w:r w:rsidR="00415451" w:rsidRPr="00415451">
        <w:rPr>
          <w:rFonts w:asciiTheme="minorHAnsi" w:hAnsiTheme="minorHAnsi" w:cstheme="minorHAnsi"/>
        </w:rPr>
        <w:t xml:space="preserve"> </w:t>
      </w:r>
      <w:r w:rsidRPr="00415451">
        <w:rPr>
          <w:rFonts w:asciiTheme="minorHAnsi" w:hAnsiTheme="minorHAnsi" w:cstheme="minorHAnsi"/>
        </w:rPr>
        <w:t xml:space="preserve">документација: 0бразец </w:t>
      </w:r>
      <w:r w:rsidR="00415451">
        <w:rPr>
          <w:rFonts w:asciiTheme="minorHAnsi" w:hAnsiTheme="minorHAnsi" w:cstheme="minorHAnsi"/>
        </w:rPr>
        <w:t>„</w:t>
      </w:r>
      <w:r w:rsidRPr="00415451">
        <w:rPr>
          <w:rFonts w:asciiTheme="minorHAnsi" w:hAnsiTheme="minorHAnsi" w:cstheme="minorHAnsi"/>
        </w:rPr>
        <w:t xml:space="preserve">Пријава за несреќа при работа“; </w:t>
      </w:r>
      <w:r w:rsidR="00415451">
        <w:rPr>
          <w:rFonts w:asciiTheme="minorHAnsi" w:hAnsiTheme="minorHAnsi" w:cstheme="minorHAnsi"/>
        </w:rPr>
        <w:t>с</w:t>
      </w:r>
      <w:r w:rsidRPr="00415451">
        <w:rPr>
          <w:rFonts w:asciiTheme="minorHAnsi" w:hAnsiTheme="minorHAnsi" w:cstheme="minorHAnsi"/>
        </w:rPr>
        <w:t>пецијалистички извештај со потврдена  дијагноза COVID 19; лабораториски наод и мислење од Институтот за трудова медицина дека се работи за професионално заболување.</w:t>
      </w:r>
    </w:p>
    <w:p w14:paraId="3253F90D" w14:textId="40C67CA8" w:rsidR="00304D8F" w:rsidRPr="00025C1E" w:rsidRDefault="008C106E" w:rsidP="00AE1BD1">
      <w:pPr>
        <w:spacing w:before="120" w:after="120"/>
        <w:ind w:right="-335"/>
        <w:rPr>
          <w:rFonts w:asciiTheme="minorHAnsi" w:hAnsiTheme="minorHAnsi" w:cstheme="minorHAnsi"/>
          <w:b/>
          <w:sz w:val="22"/>
          <w:szCs w:val="22"/>
          <w:u w:val="single"/>
        </w:rPr>
      </w:pPr>
      <w:r w:rsidRPr="00025C1E">
        <w:rPr>
          <w:rFonts w:asciiTheme="minorHAnsi" w:eastAsia="Calibri" w:hAnsiTheme="minorHAnsi" w:cstheme="minorHAnsi"/>
          <w:sz w:val="22"/>
          <w:szCs w:val="22"/>
          <w:lang w:eastAsia="en-US"/>
        </w:rPr>
        <w:lastRenderedPageBreak/>
        <w:t>По добиеното Мислењето на првостепена/второстепена лекарска комисија и целокупната документација, одговорното лице во Фондот,  доколку надоместокот на плата е над 30 дена изготвува пресметка за исплата на надоместок за професионално заболување  во износ од 100% од утврдената основица, врз основа на која донесува решение.</w:t>
      </w:r>
    </w:p>
    <w:p w14:paraId="24B15B33" w14:textId="61F1019A" w:rsidR="008C106E" w:rsidRPr="00025C1E" w:rsidRDefault="007A3232" w:rsidP="00C12233">
      <w:pPr>
        <w:spacing w:before="120" w:after="120"/>
        <w:ind w:left="360" w:right="-335"/>
        <w:rPr>
          <w:rFonts w:asciiTheme="minorHAnsi" w:eastAsia="Calibri" w:hAnsiTheme="minorHAnsi" w:cstheme="minorHAnsi"/>
          <w:sz w:val="22"/>
          <w:szCs w:val="22"/>
        </w:rPr>
      </w:pPr>
      <w:r w:rsidRPr="00025C1E">
        <w:rPr>
          <w:rFonts w:asciiTheme="minorHAnsi" w:hAnsiTheme="minorHAnsi" w:cstheme="minorHAnsi"/>
          <w:b/>
          <w:sz w:val="22"/>
          <w:szCs w:val="22"/>
          <w:u w:val="single"/>
        </w:rPr>
        <w:t>Напомена:</w:t>
      </w:r>
      <w:r w:rsidRPr="00025C1E">
        <w:rPr>
          <w:rFonts w:asciiTheme="minorHAnsi" w:hAnsiTheme="minorHAnsi" w:cstheme="minorHAnsi"/>
          <w:b/>
          <w:sz w:val="22"/>
          <w:szCs w:val="22"/>
        </w:rPr>
        <w:t xml:space="preserve"> </w:t>
      </w:r>
      <w:r w:rsidR="008C106E" w:rsidRPr="00025C1E">
        <w:rPr>
          <w:rFonts w:asciiTheme="minorHAnsi" w:hAnsiTheme="minorHAnsi" w:cstheme="minorHAnsi"/>
          <w:sz w:val="22"/>
          <w:szCs w:val="22"/>
        </w:rPr>
        <w:t>Д</w:t>
      </w:r>
      <w:r w:rsidR="008C106E" w:rsidRPr="00025C1E">
        <w:rPr>
          <w:rFonts w:asciiTheme="minorHAnsi" w:eastAsia="Calibri" w:hAnsiTheme="minorHAnsi" w:cstheme="minorHAnsi"/>
          <w:sz w:val="22"/>
          <w:szCs w:val="22"/>
        </w:rPr>
        <w:t>околку навреме не биде доставена целокупната документација од работодавецот</w:t>
      </w:r>
      <w:r w:rsidR="00C12233">
        <w:rPr>
          <w:rFonts w:asciiTheme="minorHAnsi" w:eastAsia="Calibri" w:hAnsiTheme="minorHAnsi" w:cstheme="minorHAnsi"/>
          <w:sz w:val="22"/>
          <w:szCs w:val="22"/>
        </w:rPr>
        <w:t xml:space="preserve"> </w:t>
      </w:r>
      <w:r w:rsidR="008C106E" w:rsidRPr="00025C1E">
        <w:rPr>
          <w:rFonts w:asciiTheme="minorHAnsi" w:eastAsia="Calibri" w:hAnsiTheme="minorHAnsi" w:cstheme="minorHAnsi"/>
          <w:sz w:val="22"/>
          <w:szCs w:val="22"/>
        </w:rPr>
        <w:t>(Пријава за несреќа на работа), како и мислење од Институтот за трудова  медицина, за да може осигуреникот да оствари право на боледување, предметот се доставува до  Првостепената лекарска комисија која треба да даде мислење за остварување/продо</w:t>
      </w:r>
      <w:r w:rsidR="00FD254F" w:rsidRPr="00025C1E">
        <w:rPr>
          <w:rFonts w:asciiTheme="minorHAnsi" w:eastAsia="Calibri" w:hAnsiTheme="minorHAnsi" w:cstheme="minorHAnsi"/>
          <w:sz w:val="22"/>
          <w:szCs w:val="22"/>
        </w:rPr>
        <w:t>л</w:t>
      </w:r>
      <w:r w:rsidR="008C106E" w:rsidRPr="00025C1E">
        <w:rPr>
          <w:rFonts w:asciiTheme="minorHAnsi" w:eastAsia="Calibri" w:hAnsiTheme="minorHAnsi" w:cstheme="minorHAnsi"/>
          <w:sz w:val="22"/>
          <w:szCs w:val="22"/>
        </w:rPr>
        <w:t>жување на правото за привремена спреченост за работа, но не и за професионално заболување. На овој начин осигуреникот навреме ќе го оправда отсуството од работа и ќе оствари право на надоместок на плата за привремена спреченост за работа. По завршување на целата постапка за утврдување на професионално заболување, Фондот ќе ја исплати разликата до 100%  од утврдената основица.</w:t>
      </w:r>
    </w:p>
    <w:p w14:paraId="2F2D85B3" w14:textId="2155D775" w:rsidR="00FC6B8C" w:rsidRPr="00025C1E" w:rsidRDefault="008D4934" w:rsidP="00C12233">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За о</w:t>
      </w:r>
      <w:r w:rsidR="00FC6B8C" w:rsidRPr="00025C1E">
        <w:rPr>
          <w:rFonts w:asciiTheme="minorHAnsi" w:eastAsia="Calibri" w:hAnsiTheme="minorHAnsi" w:cstheme="minorHAnsi"/>
          <w:sz w:val="22"/>
          <w:szCs w:val="22"/>
          <w:lang w:eastAsia="en-US"/>
        </w:rPr>
        <w:t>сигурениците</w:t>
      </w:r>
      <w:r w:rsidRPr="00025C1E">
        <w:rPr>
          <w:rFonts w:asciiTheme="minorHAnsi" w:eastAsia="Calibri" w:hAnsiTheme="minorHAnsi" w:cstheme="minorHAnsi"/>
          <w:sz w:val="22"/>
          <w:szCs w:val="22"/>
          <w:lang w:eastAsia="en-US"/>
        </w:rPr>
        <w:t xml:space="preserve"> вработени во здравствените установи заболени од COVID 19,</w:t>
      </w:r>
      <w:r w:rsidR="00FC6B8C" w:rsidRPr="00025C1E">
        <w:rPr>
          <w:rFonts w:asciiTheme="minorHAnsi" w:eastAsia="Calibri" w:hAnsiTheme="minorHAnsi" w:cstheme="minorHAnsi"/>
          <w:sz w:val="22"/>
          <w:szCs w:val="22"/>
          <w:lang w:eastAsia="en-US"/>
        </w:rPr>
        <w:t xml:space="preserve"> кои </w:t>
      </w:r>
      <w:r w:rsidRPr="00025C1E">
        <w:rPr>
          <w:rFonts w:asciiTheme="minorHAnsi" w:eastAsia="Calibri" w:hAnsiTheme="minorHAnsi" w:cstheme="minorHAnsi"/>
          <w:sz w:val="22"/>
          <w:szCs w:val="22"/>
          <w:lang w:eastAsia="en-US"/>
        </w:rPr>
        <w:t xml:space="preserve">веќе </w:t>
      </w:r>
      <w:r w:rsidR="00FC6B8C" w:rsidRPr="00025C1E">
        <w:rPr>
          <w:rFonts w:asciiTheme="minorHAnsi" w:eastAsia="Calibri" w:hAnsiTheme="minorHAnsi" w:cstheme="minorHAnsi"/>
          <w:sz w:val="22"/>
          <w:szCs w:val="22"/>
          <w:lang w:eastAsia="en-US"/>
        </w:rPr>
        <w:t>оствариле право на надоместок на плат</w:t>
      </w:r>
      <w:r w:rsidRPr="00025C1E">
        <w:rPr>
          <w:rFonts w:asciiTheme="minorHAnsi" w:eastAsia="Calibri" w:hAnsiTheme="minorHAnsi" w:cstheme="minorHAnsi"/>
          <w:sz w:val="22"/>
          <w:szCs w:val="22"/>
          <w:lang w:eastAsia="en-US"/>
        </w:rPr>
        <w:t>а по основ на болест и повреда надвор од работа</w:t>
      </w:r>
      <w:r w:rsidR="00FC6B8C" w:rsidRPr="00025C1E">
        <w:rPr>
          <w:rFonts w:asciiTheme="minorHAnsi" w:eastAsia="Calibri" w:hAnsiTheme="minorHAnsi" w:cstheme="minorHAnsi"/>
          <w:sz w:val="22"/>
          <w:szCs w:val="22"/>
          <w:lang w:eastAsia="en-US"/>
        </w:rPr>
        <w:t>, важи истата постапка за утврдување на професионално за</w:t>
      </w:r>
      <w:r w:rsidRPr="00025C1E">
        <w:rPr>
          <w:rFonts w:asciiTheme="minorHAnsi" w:eastAsia="Calibri" w:hAnsiTheme="minorHAnsi" w:cstheme="minorHAnsi"/>
          <w:sz w:val="22"/>
          <w:szCs w:val="22"/>
          <w:lang w:eastAsia="en-US"/>
        </w:rPr>
        <w:t xml:space="preserve">болување. При тоа </w:t>
      </w:r>
      <w:r w:rsidR="00FC6B8C" w:rsidRPr="00025C1E">
        <w:rPr>
          <w:rFonts w:asciiTheme="minorHAnsi" w:eastAsia="Calibri" w:hAnsiTheme="minorHAnsi" w:cstheme="minorHAnsi"/>
          <w:sz w:val="22"/>
          <w:szCs w:val="22"/>
          <w:lang w:eastAsia="en-US"/>
        </w:rPr>
        <w:t>нема потреба од издавање на нов ПСР образец за истиот период за кој е веќе остварено правото</w:t>
      </w:r>
      <w:r w:rsidRPr="00025C1E">
        <w:rPr>
          <w:rFonts w:asciiTheme="minorHAnsi" w:eastAsia="Calibri" w:hAnsiTheme="minorHAnsi" w:cstheme="minorHAnsi"/>
          <w:sz w:val="22"/>
          <w:szCs w:val="22"/>
          <w:lang w:eastAsia="en-US"/>
        </w:rPr>
        <w:t xml:space="preserve"> по друг основ.</w:t>
      </w:r>
    </w:p>
    <w:p w14:paraId="712C959E" w14:textId="77777777" w:rsidR="00C12233" w:rsidRDefault="00C12233" w:rsidP="00A94C80">
      <w:pPr>
        <w:ind w:right="-335"/>
        <w:rPr>
          <w:rFonts w:asciiTheme="minorHAnsi" w:eastAsia="Calibri" w:hAnsiTheme="minorHAnsi" w:cstheme="minorHAnsi"/>
          <w:b/>
          <w:sz w:val="22"/>
          <w:szCs w:val="22"/>
          <w:lang w:eastAsia="en-US"/>
        </w:rPr>
      </w:pPr>
    </w:p>
    <w:p w14:paraId="7E6967A2" w14:textId="77777777" w:rsidR="008C0ABB" w:rsidRPr="00025C1E" w:rsidRDefault="008C0ABB" w:rsidP="00A94C80">
      <w:pPr>
        <w:ind w:right="-335"/>
        <w:rPr>
          <w:rFonts w:asciiTheme="minorHAnsi" w:eastAsia="Calibri" w:hAnsiTheme="minorHAnsi" w:cstheme="minorHAnsi"/>
          <w:sz w:val="22"/>
          <w:szCs w:val="22"/>
          <w:lang w:eastAsia="en-US"/>
        </w:rPr>
      </w:pPr>
      <w:r w:rsidRPr="00C12233">
        <w:rPr>
          <w:rFonts w:asciiTheme="minorHAnsi" w:eastAsia="Calibri" w:hAnsiTheme="minorHAnsi" w:cstheme="minorHAnsi"/>
          <w:b/>
          <w:sz w:val="22"/>
          <w:szCs w:val="22"/>
          <w:u w:val="single"/>
          <w:lang w:eastAsia="en-US"/>
        </w:rPr>
        <w:t>Важи од</w:t>
      </w:r>
      <w:r w:rsidRPr="00025C1E">
        <w:rPr>
          <w:rFonts w:asciiTheme="minorHAnsi" w:eastAsia="Calibri" w:hAnsiTheme="minorHAnsi" w:cstheme="minorHAnsi"/>
          <w:sz w:val="22"/>
          <w:szCs w:val="22"/>
          <w:lang w:eastAsia="en-US"/>
        </w:rPr>
        <w:t xml:space="preserve">: прогласување на пандемијата </w:t>
      </w:r>
      <w:proofErr w:type="spellStart"/>
      <w:r w:rsidRPr="00025C1E">
        <w:rPr>
          <w:rFonts w:asciiTheme="minorHAnsi" w:eastAsia="Calibri" w:hAnsiTheme="minorHAnsi" w:cstheme="minorHAnsi"/>
          <w:sz w:val="22"/>
          <w:szCs w:val="22"/>
          <w:lang w:eastAsia="en-US"/>
        </w:rPr>
        <w:t>Коронавирус-COVOD</w:t>
      </w:r>
      <w:proofErr w:type="spellEnd"/>
      <w:r w:rsidRPr="00025C1E">
        <w:rPr>
          <w:rFonts w:asciiTheme="minorHAnsi" w:eastAsia="Calibri" w:hAnsiTheme="minorHAnsi" w:cstheme="minorHAnsi"/>
          <w:sz w:val="22"/>
          <w:szCs w:val="22"/>
          <w:lang w:eastAsia="en-US"/>
        </w:rPr>
        <w:t xml:space="preserve"> 19 </w:t>
      </w:r>
    </w:p>
    <w:p w14:paraId="01A8EF10" w14:textId="77777777" w:rsidR="009F50C7" w:rsidRDefault="009F50C7" w:rsidP="00A94C80">
      <w:pPr>
        <w:ind w:right="-335"/>
        <w:rPr>
          <w:rFonts w:asciiTheme="minorHAnsi" w:eastAsia="Calibri" w:hAnsiTheme="minorHAnsi" w:cstheme="minorHAnsi"/>
          <w:sz w:val="22"/>
          <w:szCs w:val="22"/>
          <w:u w:val="single"/>
          <w:lang w:val="en-US" w:eastAsia="en-US"/>
        </w:rPr>
      </w:pPr>
    </w:p>
    <w:p w14:paraId="23893537" w14:textId="77777777" w:rsidR="00C12233" w:rsidRPr="00025C1E" w:rsidRDefault="00C12233" w:rsidP="00A94C80">
      <w:pPr>
        <w:ind w:right="-335"/>
        <w:rPr>
          <w:rFonts w:asciiTheme="minorHAnsi" w:eastAsia="Calibri" w:hAnsiTheme="minorHAnsi" w:cstheme="minorHAnsi"/>
          <w:sz w:val="22"/>
          <w:szCs w:val="22"/>
          <w:u w:val="single"/>
          <w:lang w:val="en-US" w:eastAsia="en-US"/>
        </w:rPr>
      </w:pPr>
    </w:p>
    <w:p w14:paraId="304FB084" w14:textId="4CD1335D" w:rsidR="00031DFC" w:rsidRPr="0089269E" w:rsidRDefault="00971C3E" w:rsidP="0089269E">
      <w:pPr>
        <w:pStyle w:val="Heading1"/>
      </w:pPr>
      <w:r w:rsidRPr="0089269E">
        <w:t xml:space="preserve">Право на здравствена заштита за дијагностицирање и лекување од </w:t>
      </w:r>
      <w:proofErr w:type="spellStart"/>
      <w:r w:rsidRPr="0089269E">
        <w:t>Коронавирус</w:t>
      </w:r>
      <w:proofErr w:type="spellEnd"/>
      <w:r w:rsidRPr="0089269E">
        <w:rPr>
          <w:lang w:val="en-US"/>
        </w:rPr>
        <w:t>-COV</w:t>
      </w:r>
      <w:r w:rsidR="00C12233" w:rsidRPr="0089269E">
        <w:rPr>
          <w:lang w:val="en-US"/>
        </w:rPr>
        <w:t>I</w:t>
      </w:r>
      <w:r w:rsidRPr="0089269E">
        <w:rPr>
          <w:lang w:val="en-US"/>
        </w:rPr>
        <w:t>D 19</w:t>
      </w:r>
      <w:r w:rsidRPr="0089269E">
        <w:t xml:space="preserve"> </w:t>
      </w:r>
    </w:p>
    <w:p w14:paraId="698B6406" w14:textId="77777777" w:rsidR="00C12233" w:rsidRPr="00C12233" w:rsidRDefault="00C12233" w:rsidP="00C12233">
      <w:pPr>
        <w:rPr>
          <w:lang w:eastAsia="en-US"/>
        </w:rPr>
      </w:pPr>
    </w:p>
    <w:p w14:paraId="2E18E06A" w14:textId="77ACED04" w:rsidR="003F1259" w:rsidRPr="00025C1E" w:rsidRDefault="00971C3E" w:rsidP="00971C3E">
      <w:pPr>
        <w:spacing w:line="276" w:lineRule="auto"/>
        <w:ind w:right="-334"/>
        <w:rPr>
          <w:rFonts w:asciiTheme="minorHAnsi" w:hAnsiTheme="minorHAnsi" w:cstheme="minorHAnsi"/>
          <w:sz w:val="22"/>
          <w:szCs w:val="22"/>
        </w:rPr>
      </w:pPr>
      <w:r w:rsidRPr="00025C1E">
        <w:rPr>
          <w:rFonts w:asciiTheme="minorHAnsi" w:hAnsiTheme="minorHAnsi" w:cstheme="minorHAnsi"/>
          <w:sz w:val="22"/>
          <w:szCs w:val="22"/>
        </w:rPr>
        <w:t>Владата донесе Уредба со законска сила</w:t>
      </w:r>
      <w:r w:rsidR="0089269E">
        <w:rPr>
          <w:rFonts w:asciiTheme="minorHAnsi" w:hAnsiTheme="minorHAnsi" w:cstheme="minorHAnsi"/>
          <w:sz w:val="22"/>
          <w:szCs w:val="22"/>
        </w:rPr>
        <w:t xml:space="preserve"> на Законот за здравствено осигурување</w:t>
      </w:r>
      <w:r w:rsidRPr="00025C1E">
        <w:rPr>
          <w:rFonts w:asciiTheme="minorHAnsi" w:hAnsiTheme="minorHAnsi" w:cstheme="minorHAnsi"/>
          <w:sz w:val="22"/>
          <w:szCs w:val="22"/>
          <w:lang w:val="en-US"/>
        </w:rPr>
        <w:t>(</w:t>
      </w:r>
      <w:r w:rsidR="009309EC" w:rsidRPr="00025C1E">
        <w:rPr>
          <w:rFonts w:asciiTheme="minorHAnsi" w:hAnsiTheme="minorHAnsi" w:cstheme="minorHAnsi"/>
          <w:sz w:val="22"/>
          <w:szCs w:val="22"/>
        </w:rPr>
        <w:t xml:space="preserve"> </w:t>
      </w:r>
      <w:proofErr w:type="spellStart"/>
      <w:r w:rsidR="009309EC" w:rsidRPr="00025C1E">
        <w:rPr>
          <w:rFonts w:asciiTheme="minorHAnsi" w:hAnsiTheme="minorHAnsi" w:cstheme="minorHAnsi"/>
          <w:sz w:val="22"/>
          <w:szCs w:val="22"/>
        </w:rPr>
        <w:t>Сл.</w:t>
      </w:r>
      <w:r w:rsidR="00F50F8A">
        <w:rPr>
          <w:rFonts w:asciiTheme="minorHAnsi" w:hAnsiTheme="minorHAnsi" w:cstheme="minorHAnsi"/>
          <w:sz w:val="22"/>
          <w:szCs w:val="22"/>
        </w:rPr>
        <w:t>в</w:t>
      </w:r>
      <w:r w:rsidR="00F50F8A" w:rsidRPr="00025C1E">
        <w:rPr>
          <w:rFonts w:asciiTheme="minorHAnsi" w:hAnsiTheme="minorHAnsi" w:cstheme="minorHAnsi"/>
          <w:sz w:val="22"/>
          <w:szCs w:val="22"/>
        </w:rPr>
        <w:t>есник</w:t>
      </w:r>
      <w:proofErr w:type="spellEnd"/>
      <w:r w:rsidR="00F50F8A" w:rsidRPr="00025C1E">
        <w:rPr>
          <w:rFonts w:asciiTheme="minorHAnsi" w:hAnsiTheme="minorHAnsi" w:cstheme="minorHAnsi"/>
          <w:sz w:val="22"/>
          <w:szCs w:val="22"/>
        </w:rPr>
        <w:t xml:space="preserve"> </w:t>
      </w:r>
      <w:r w:rsidR="00C40480" w:rsidRPr="00025C1E">
        <w:rPr>
          <w:rFonts w:asciiTheme="minorHAnsi" w:hAnsiTheme="minorHAnsi" w:cstheme="minorHAnsi"/>
          <w:sz w:val="22"/>
          <w:szCs w:val="22"/>
        </w:rPr>
        <w:t>92</w:t>
      </w:r>
      <w:r w:rsidR="009309EC" w:rsidRPr="00025C1E">
        <w:rPr>
          <w:rFonts w:asciiTheme="minorHAnsi" w:hAnsiTheme="minorHAnsi" w:cstheme="minorHAnsi"/>
          <w:sz w:val="22"/>
          <w:szCs w:val="22"/>
        </w:rPr>
        <w:t>/2020)</w:t>
      </w:r>
      <w:r w:rsidR="0089269E">
        <w:rPr>
          <w:rFonts w:asciiTheme="minorHAnsi" w:hAnsiTheme="minorHAnsi" w:cstheme="minorHAnsi"/>
          <w:sz w:val="22"/>
          <w:szCs w:val="22"/>
        </w:rPr>
        <w:t xml:space="preserve"> </w:t>
      </w:r>
      <w:r w:rsidR="0089269E" w:rsidRPr="0089269E">
        <w:rPr>
          <w:rFonts w:asciiTheme="minorHAnsi" w:hAnsiTheme="minorHAnsi" w:cstheme="minorHAnsi"/>
          <w:sz w:val="22"/>
          <w:szCs w:val="22"/>
        </w:rPr>
        <w:t xml:space="preserve">и </w:t>
      </w:r>
      <w:r w:rsidR="0089269E" w:rsidRPr="0089269E">
        <w:rPr>
          <w:rFonts w:asciiTheme="minorHAnsi" w:hAnsiTheme="minorHAnsi" w:cstheme="minorHAnsi"/>
          <w:color w:val="FF0000"/>
          <w:sz w:val="22"/>
          <w:szCs w:val="22"/>
        </w:rPr>
        <w:t>Измените на Законот за здравствено осигурување</w:t>
      </w:r>
      <w:r w:rsidR="00F50F8A">
        <w:rPr>
          <w:rFonts w:asciiTheme="minorHAnsi" w:hAnsiTheme="minorHAnsi" w:cstheme="minorHAnsi"/>
          <w:color w:val="FF0000"/>
          <w:sz w:val="22"/>
          <w:szCs w:val="22"/>
        </w:rPr>
        <w:t xml:space="preserve"> </w:t>
      </w:r>
      <w:r w:rsidR="0089269E" w:rsidRPr="0089269E">
        <w:rPr>
          <w:rFonts w:asciiTheme="minorHAnsi" w:hAnsiTheme="minorHAnsi" w:cstheme="minorHAnsi"/>
          <w:color w:val="FF0000"/>
          <w:sz w:val="22"/>
          <w:szCs w:val="22"/>
        </w:rPr>
        <w:t>(</w:t>
      </w:r>
      <w:proofErr w:type="spellStart"/>
      <w:r w:rsidR="0089269E" w:rsidRPr="0089269E">
        <w:rPr>
          <w:rFonts w:asciiTheme="minorHAnsi" w:hAnsiTheme="minorHAnsi" w:cstheme="minorHAnsi"/>
          <w:color w:val="FF0000"/>
          <w:sz w:val="22"/>
          <w:szCs w:val="22"/>
        </w:rPr>
        <w:t>Сл.весник</w:t>
      </w:r>
      <w:proofErr w:type="spellEnd"/>
      <w:r w:rsidR="0089269E" w:rsidRPr="0089269E">
        <w:rPr>
          <w:rFonts w:asciiTheme="minorHAnsi" w:hAnsiTheme="minorHAnsi" w:cstheme="minorHAnsi"/>
          <w:color w:val="FF0000"/>
          <w:sz w:val="22"/>
          <w:szCs w:val="22"/>
        </w:rPr>
        <w:t xml:space="preserve"> на РСМ бр.77/2021)</w:t>
      </w:r>
      <w:r w:rsidR="009309EC" w:rsidRPr="0089269E">
        <w:rPr>
          <w:rFonts w:asciiTheme="minorHAnsi" w:hAnsiTheme="minorHAnsi" w:cstheme="minorHAnsi"/>
          <w:color w:val="FF0000"/>
          <w:sz w:val="22"/>
          <w:szCs w:val="22"/>
        </w:rPr>
        <w:t>,</w:t>
      </w:r>
      <w:r w:rsidR="009309EC" w:rsidRPr="00025C1E">
        <w:rPr>
          <w:rFonts w:asciiTheme="minorHAnsi" w:hAnsiTheme="minorHAnsi" w:cstheme="minorHAnsi"/>
          <w:sz w:val="22"/>
          <w:szCs w:val="22"/>
        </w:rPr>
        <w:t xml:space="preserve"> со која се утврдува</w:t>
      </w:r>
      <w:r w:rsidRPr="00025C1E">
        <w:rPr>
          <w:rFonts w:asciiTheme="minorHAnsi" w:hAnsiTheme="minorHAnsi" w:cstheme="minorHAnsi"/>
          <w:sz w:val="22"/>
          <w:szCs w:val="22"/>
        </w:rPr>
        <w:t xml:space="preserve"> дека, до совладување на епидемијата на </w:t>
      </w:r>
      <w:proofErr w:type="spellStart"/>
      <w:r w:rsidRPr="00025C1E">
        <w:rPr>
          <w:rFonts w:asciiTheme="minorHAnsi" w:hAnsiTheme="minorHAnsi" w:cstheme="minorHAnsi"/>
          <w:sz w:val="22"/>
          <w:szCs w:val="22"/>
        </w:rPr>
        <w:t>Коронавирусот</w:t>
      </w:r>
      <w:proofErr w:type="spellEnd"/>
      <w:r w:rsidRPr="00025C1E">
        <w:rPr>
          <w:rFonts w:asciiTheme="minorHAnsi" w:hAnsiTheme="minorHAnsi" w:cstheme="minorHAnsi"/>
          <w:sz w:val="22"/>
          <w:szCs w:val="22"/>
        </w:rPr>
        <w:t xml:space="preserve">, се овозможува да користат здравствена заштита- </w:t>
      </w:r>
      <w:r w:rsidRPr="00025C1E">
        <w:rPr>
          <w:rFonts w:asciiTheme="minorHAnsi" w:hAnsiTheme="minorHAnsi" w:cstheme="minorHAnsi"/>
          <w:b/>
          <w:sz w:val="22"/>
          <w:szCs w:val="22"/>
        </w:rPr>
        <w:t>дијагностицирање и лекување</w:t>
      </w:r>
      <w:r w:rsidRPr="00025C1E">
        <w:rPr>
          <w:rFonts w:asciiTheme="minorHAnsi" w:hAnsiTheme="minorHAnsi" w:cstheme="minorHAnsi"/>
          <w:sz w:val="22"/>
          <w:szCs w:val="22"/>
        </w:rPr>
        <w:t xml:space="preserve"> од </w:t>
      </w:r>
      <w:proofErr w:type="spellStart"/>
      <w:r w:rsidRPr="00025C1E">
        <w:rPr>
          <w:rFonts w:asciiTheme="minorHAnsi" w:hAnsiTheme="minorHAnsi" w:cstheme="minorHAnsi"/>
          <w:sz w:val="22"/>
          <w:szCs w:val="22"/>
        </w:rPr>
        <w:t>Коронавирус</w:t>
      </w:r>
      <w:proofErr w:type="spellEnd"/>
      <w:r w:rsidRPr="00025C1E">
        <w:rPr>
          <w:rFonts w:asciiTheme="minorHAnsi" w:hAnsiTheme="minorHAnsi" w:cstheme="minorHAnsi"/>
          <w:sz w:val="22"/>
          <w:szCs w:val="22"/>
        </w:rPr>
        <w:t xml:space="preserve"> односно </w:t>
      </w:r>
      <w:r w:rsidRPr="00025C1E">
        <w:rPr>
          <w:rFonts w:asciiTheme="minorHAnsi" w:hAnsiTheme="minorHAnsi" w:cstheme="minorHAnsi"/>
          <w:sz w:val="22"/>
          <w:szCs w:val="22"/>
          <w:lang w:val="en-US"/>
        </w:rPr>
        <w:t>COVID-</w:t>
      </w:r>
      <w:r w:rsidRPr="00025C1E">
        <w:rPr>
          <w:rFonts w:asciiTheme="minorHAnsi" w:hAnsiTheme="minorHAnsi" w:cstheme="minorHAnsi"/>
          <w:sz w:val="22"/>
          <w:szCs w:val="22"/>
        </w:rPr>
        <w:t>19:</w:t>
      </w:r>
    </w:p>
    <w:p w14:paraId="4B59F57C" w14:textId="371BB82F" w:rsidR="00971C3E" w:rsidRPr="00C12233" w:rsidRDefault="00971C3E" w:rsidP="00C12233">
      <w:pPr>
        <w:pStyle w:val="ListParagraph"/>
        <w:numPr>
          <w:ilvl w:val="0"/>
          <w:numId w:val="32"/>
        </w:numPr>
        <w:ind w:left="709" w:right="-334" w:hanging="349"/>
        <w:rPr>
          <w:rFonts w:asciiTheme="minorHAnsi" w:hAnsiTheme="minorHAnsi" w:cstheme="minorHAnsi"/>
        </w:rPr>
      </w:pPr>
      <w:r w:rsidRPr="00C12233">
        <w:rPr>
          <w:rFonts w:asciiTheme="minorHAnsi" w:hAnsiTheme="minorHAnsi" w:cstheme="minorHAnsi"/>
        </w:rPr>
        <w:t xml:space="preserve">осигурените лица на Фондот на кои правата од задолжителното здравствено осигурување им се </w:t>
      </w:r>
      <w:proofErr w:type="spellStart"/>
      <w:r w:rsidRPr="00C12233">
        <w:rPr>
          <w:rFonts w:asciiTheme="minorHAnsi" w:hAnsiTheme="minorHAnsi" w:cstheme="minorHAnsi"/>
        </w:rPr>
        <w:t>ускратени</w:t>
      </w:r>
      <w:proofErr w:type="spellEnd"/>
      <w:r w:rsidRPr="00C12233">
        <w:rPr>
          <w:rFonts w:asciiTheme="minorHAnsi" w:hAnsiTheme="minorHAnsi" w:cstheme="minorHAnsi"/>
        </w:rPr>
        <w:t xml:space="preserve">, поради тоа што обврзникот кој за нив го плаќа придонесот, придонесот не го плаќа редовно, односно </w:t>
      </w:r>
      <w:r w:rsidR="00F60437" w:rsidRPr="00C12233">
        <w:rPr>
          <w:rFonts w:asciiTheme="minorHAnsi" w:hAnsiTheme="minorHAnsi" w:cstheme="minorHAnsi"/>
        </w:rPr>
        <w:t xml:space="preserve">има долг за неплатен придонес; </w:t>
      </w:r>
    </w:p>
    <w:p w14:paraId="4B2372FB" w14:textId="2D30DD87" w:rsidR="001B1173" w:rsidRPr="00C12233" w:rsidRDefault="00971C3E" w:rsidP="00C12233">
      <w:pPr>
        <w:pStyle w:val="ListParagraph"/>
        <w:numPr>
          <w:ilvl w:val="0"/>
          <w:numId w:val="32"/>
        </w:numPr>
        <w:ind w:left="709" w:right="-334" w:hanging="349"/>
        <w:rPr>
          <w:rFonts w:asciiTheme="minorHAnsi" w:hAnsiTheme="minorHAnsi" w:cstheme="minorHAnsi"/>
          <w:lang w:val="en-US"/>
        </w:rPr>
      </w:pPr>
      <w:r w:rsidRPr="00C12233">
        <w:rPr>
          <w:rFonts w:asciiTheme="minorHAnsi" w:hAnsiTheme="minorHAnsi" w:cstheme="minorHAnsi"/>
        </w:rPr>
        <w:t>лицата кои не се здравствено осигурени по ниеден основ</w:t>
      </w:r>
      <w:r w:rsidR="00A058AE" w:rsidRPr="00C12233">
        <w:rPr>
          <w:rFonts w:asciiTheme="minorHAnsi" w:hAnsiTheme="minorHAnsi" w:cstheme="minorHAnsi"/>
        </w:rPr>
        <w:t xml:space="preserve"> </w:t>
      </w:r>
      <w:r w:rsidR="00F60437" w:rsidRPr="00C12233">
        <w:rPr>
          <w:rFonts w:asciiTheme="minorHAnsi" w:hAnsiTheme="minorHAnsi" w:cstheme="minorHAnsi"/>
          <w:lang w:val="en-US"/>
        </w:rPr>
        <w:t xml:space="preserve"> </w:t>
      </w:r>
      <w:r w:rsidR="00F60437" w:rsidRPr="00C12233">
        <w:rPr>
          <w:rFonts w:asciiTheme="minorHAnsi" w:hAnsiTheme="minorHAnsi" w:cstheme="minorHAnsi"/>
        </w:rPr>
        <w:t>и</w:t>
      </w:r>
      <w:r w:rsidR="001B1173" w:rsidRPr="00C12233">
        <w:rPr>
          <w:rFonts w:asciiTheme="minorHAnsi" w:hAnsiTheme="minorHAnsi" w:cstheme="minorHAnsi"/>
          <w:lang w:val="en-US"/>
        </w:rPr>
        <w:t xml:space="preserve"> </w:t>
      </w:r>
    </w:p>
    <w:p w14:paraId="75ABFB1A" w14:textId="6330F207" w:rsidR="00F60437" w:rsidRPr="00C12233" w:rsidRDefault="00F60437" w:rsidP="00C12233">
      <w:pPr>
        <w:pStyle w:val="ListParagraph"/>
        <w:numPr>
          <w:ilvl w:val="0"/>
          <w:numId w:val="32"/>
        </w:numPr>
        <w:ind w:left="709" w:right="-334" w:hanging="349"/>
        <w:rPr>
          <w:rFonts w:asciiTheme="minorHAnsi" w:hAnsiTheme="minorHAnsi" w:cstheme="minorHAnsi"/>
        </w:rPr>
      </w:pPr>
      <w:r w:rsidRPr="00C12233">
        <w:rPr>
          <w:rFonts w:asciiTheme="minorHAnsi" w:hAnsiTheme="minorHAnsi" w:cstheme="minorHAnsi"/>
        </w:rPr>
        <w:t xml:space="preserve">државјаните на соседните земји со кои Република Северна Македонија нема склучено или преземено Договор за социјално осигурување, а се </w:t>
      </w:r>
      <w:proofErr w:type="spellStart"/>
      <w:r w:rsidRPr="00C12233">
        <w:rPr>
          <w:rFonts w:asciiTheme="minorHAnsi" w:hAnsiTheme="minorHAnsi" w:cstheme="minorHAnsi"/>
        </w:rPr>
        <w:t>затекнати</w:t>
      </w:r>
      <w:proofErr w:type="spellEnd"/>
      <w:r w:rsidRPr="00C12233">
        <w:rPr>
          <w:rFonts w:asciiTheme="minorHAnsi" w:hAnsiTheme="minorHAnsi" w:cstheme="minorHAnsi"/>
        </w:rPr>
        <w:t xml:space="preserve"> на територијата на Република Северна Македонија.</w:t>
      </w:r>
    </w:p>
    <w:p w14:paraId="42BA115A" w14:textId="58167513" w:rsidR="007522D8" w:rsidRPr="00025C1E" w:rsidRDefault="00971C3E" w:rsidP="00A058AE">
      <w:pPr>
        <w:spacing w:line="276" w:lineRule="auto"/>
        <w:ind w:right="-334"/>
        <w:rPr>
          <w:rFonts w:asciiTheme="minorHAnsi" w:hAnsiTheme="minorHAnsi" w:cstheme="minorHAnsi"/>
          <w:b/>
          <w:sz w:val="22"/>
          <w:szCs w:val="22"/>
          <w:u w:val="single"/>
        </w:rPr>
      </w:pPr>
      <w:r w:rsidRPr="00025C1E">
        <w:rPr>
          <w:rFonts w:asciiTheme="minorHAnsi" w:hAnsiTheme="minorHAnsi" w:cstheme="minorHAnsi"/>
          <w:sz w:val="22"/>
          <w:szCs w:val="22"/>
        </w:rPr>
        <w:t>Здравствената установа  за  пр</w:t>
      </w:r>
      <w:r w:rsidR="00C12233">
        <w:rPr>
          <w:rFonts w:asciiTheme="minorHAnsi" w:hAnsiTheme="minorHAnsi" w:cstheme="minorHAnsi"/>
          <w:sz w:val="22"/>
          <w:szCs w:val="22"/>
        </w:rPr>
        <w:t>у</w:t>
      </w:r>
      <w:r w:rsidRPr="00025C1E">
        <w:rPr>
          <w:rFonts w:asciiTheme="minorHAnsi" w:hAnsiTheme="minorHAnsi" w:cstheme="minorHAnsi"/>
          <w:sz w:val="22"/>
          <w:szCs w:val="22"/>
        </w:rPr>
        <w:t>жените  здравствени услуги на овие лица, треба да изготви  и достави до Фондот пос</w:t>
      </w:r>
      <w:r w:rsidR="00072D19" w:rsidRPr="00025C1E">
        <w:rPr>
          <w:rFonts w:asciiTheme="minorHAnsi" w:hAnsiTheme="minorHAnsi" w:cstheme="minorHAnsi"/>
          <w:sz w:val="22"/>
          <w:szCs w:val="22"/>
        </w:rPr>
        <w:t>е</w:t>
      </w:r>
      <w:r w:rsidRPr="00025C1E">
        <w:rPr>
          <w:rFonts w:asciiTheme="minorHAnsi" w:hAnsiTheme="minorHAnsi" w:cstheme="minorHAnsi"/>
          <w:sz w:val="22"/>
          <w:szCs w:val="22"/>
        </w:rPr>
        <w:t>бна фактура.</w:t>
      </w:r>
    </w:p>
    <w:p w14:paraId="7738723A" w14:textId="77777777" w:rsidR="007522D8" w:rsidRPr="00025C1E" w:rsidRDefault="007522D8" w:rsidP="00A058AE">
      <w:pPr>
        <w:spacing w:line="276" w:lineRule="auto"/>
        <w:ind w:right="-334"/>
        <w:rPr>
          <w:rFonts w:asciiTheme="minorHAnsi" w:hAnsiTheme="minorHAnsi" w:cstheme="minorHAnsi"/>
          <w:b/>
          <w:sz w:val="22"/>
          <w:szCs w:val="22"/>
          <w:u w:val="single"/>
        </w:rPr>
      </w:pPr>
    </w:p>
    <w:p w14:paraId="6467D2CD" w14:textId="4B393521" w:rsidR="0089269E" w:rsidRPr="00E40CD3" w:rsidRDefault="0089269E" w:rsidP="0089269E">
      <w:pPr>
        <w:spacing w:line="276" w:lineRule="auto"/>
        <w:ind w:right="-334"/>
        <w:rPr>
          <w:rFonts w:asciiTheme="minorHAnsi" w:hAnsiTheme="minorHAnsi" w:cstheme="minorHAnsi"/>
          <w:color w:val="FF0000"/>
          <w:sz w:val="22"/>
          <w:szCs w:val="22"/>
        </w:rPr>
      </w:pPr>
      <w:r w:rsidRPr="003C4325">
        <w:rPr>
          <w:rFonts w:asciiTheme="minorHAnsi" w:hAnsiTheme="minorHAnsi" w:cstheme="minorHAnsi"/>
          <w:b/>
          <w:sz w:val="22"/>
          <w:szCs w:val="22"/>
          <w:u w:val="single"/>
        </w:rPr>
        <w:t>Важење</w:t>
      </w:r>
      <w:r w:rsidRPr="00025C1E">
        <w:rPr>
          <w:rFonts w:asciiTheme="minorHAnsi" w:hAnsiTheme="minorHAnsi" w:cstheme="minorHAnsi"/>
          <w:b/>
          <w:sz w:val="22"/>
          <w:szCs w:val="22"/>
        </w:rPr>
        <w:t>:</w:t>
      </w:r>
      <w:r w:rsidRPr="00025C1E">
        <w:rPr>
          <w:rFonts w:asciiTheme="minorHAnsi" w:hAnsiTheme="minorHAnsi" w:cstheme="minorHAnsi"/>
          <w:sz w:val="22"/>
          <w:szCs w:val="22"/>
        </w:rPr>
        <w:t xml:space="preserve"> </w:t>
      </w:r>
      <w:r>
        <w:rPr>
          <w:rFonts w:asciiTheme="minorHAnsi" w:hAnsiTheme="minorHAnsi" w:cstheme="minorHAnsi"/>
          <w:sz w:val="22"/>
          <w:szCs w:val="22"/>
        </w:rPr>
        <w:t xml:space="preserve"> - </w:t>
      </w:r>
      <w:r w:rsidRPr="00E40CD3">
        <w:rPr>
          <w:rFonts w:asciiTheme="minorHAnsi" w:hAnsiTheme="minorHAnsi" w:cstheme="minorHAnsi"/>
          <w:color w:val="FF0000"/>
          <w:sz w:val="22"/>
          <w:szCs w:val="22"/>
        </w:rPr>
        <w:t xml:space="preserve">Уредба стапи во сила со денот на објавувањето во </w:t>
      </w:r>
      <w:proofErr w:type="spellStart"/>
      <w:r w:rsidRPr="00E40CD3">
        <w:rPr>
          <w:rFonts w:asciiTheme="minorHAnsi" w:hAnsiTheme="minorHAnsi" w:cstheme="minorHAnsi"/>
          <w:color w:val="FF0000"/>
          <w:sz w:val="22"/>
          <w:szCs w:val="22"/>
        </w:rPr>
        <w:t>Сл.весник</w:t>
      </w:r>
      <w:proofErr w:type="spellEnd"/>
      <w:r w:rsidRPr="00E40CD3">
        <w:rPr>
          <w:rFonts w:asciiTheme="minorHAnsi" w:hAnsiTheme="minorHAnsi" w:cstheme="minorHAnsi"/>
          <w:color w:val="FF0000"/>
          <w:sz w:val="22"/>
          <w:szCs w:val="22"/>
        </w:rPr>
        <w:t xml:space="preserve">, односно од </w:t>
      </w:r>
      <w:r w:rsidR="00E01E3A" w:rsidRPr="00E40CD3">
        <w:rPr>
          <w:rFonts w:asciiTheme="minorHAnsi" w:hAnsiTheme="minorHAnsi" w:cstheme="minorHAnsi"/>
          <w:color w:val="FF0000"/>
          <w:sz w:val="22"/>
          <w:szCs w:val="22"/>
          <w:lang w:val="en-US"/>
        </w:rPr>
        <w:t>06.04.2020</w:t>
      </w:r>
      <w:r w:rsidRPr="00E40CD3">
        <w:rPr>
          <w:rFonts w:asciiTheme="minorHAnsi" w:hAnsiTheme="minorHAnsi" w:cstheme="minorHAnsi"/>
          <w:color w:val="FF0000"/>
          <w:sz w:val="22"/>
          <w:szCs w:val="22"/>
        </w:rPr>
        <w:t xml:space="preserve"> година </w:t>
      </w:r>
    </w:p>
    <w:p w14:paraId="7E0EE347" w14:textId="77777777" w:rsidR="0089269E" w:rsidRPr="00E40CD3" w:rsidRDefault="0089269E" w:rsidP="0089269E">
      <w:pPr>
        <w:spacing w:line="276" w:lineRule="auto"/>
        <w:ind w:left="851" w:right="-334" w:hanging="851"/>
        <w:rPr>
          <w:rFonts w:asciiTheme="minorHAnsi" w:hAnsiTheme="minorHAnsi" w:cstheme="minorHAnsi"/>
          <w:color w:val="FF0000"/>
          <w:sz w:val="22"/>
          <w:szCs w:val="22"/>
        </w:rPr>
      </w:pPr>
      <w:r w:rsidRPr="00E40CD3">
        <w:rPr>
          <w:rFonts w:asciiTheme="minorHAnsi" w:hAnsiTheme="minorHAnsi" w:cstheme="minorHAnsi"/>
          <w:color w:val="FF0000"/>
          <w:sz w:val="22"/>
          <w:szCs w:val="22"/>
        </w:rPr>
        <w:t xml:space="preserve">                      и важи до 31.21.2020 година.</w:t>
      </w:r>
    </w:p>
    <w:p w14:paraId="1C320EB6" w14:textId="77777777" w:rsidR="0089269E" w:rsidRPr="00A30ED2" w:rsidRDefault="0089269E" w:rsidP="00B24868">
      <w:pPr>
        <w:pStyle w:val="ListParagraph"/>
        <w:numPr>
          <w:ilvl w:val="0"/>
          <w:numId w:val="28"/>
        </w:numPr>
        <w:ind w:left="1134" w:right="-334" w:hanging="142"/>
        <w:rPr>
          <w:rFonts w:asciiTheme="minorHAnsi" w:hAnsiTheme="minorHAnsi" w:cstheme="minorHAnsi"/>
          <w:color w:val="FF0000"/>
        </w:rPr>
      </w:pPr>
      <w:r w:rsidRPr="00A30ED2">
        <w:rPr>
          <w:rFonts w:asciiTheme="minorHAnsi" w:hAnsiTheme="minorHAnsi" w:cstheme="minorHAnsi"/>
          <w:color w:val="FF0000"/>
        </w:rPr>
        <w:t xml:space="preserve">Измената на Законот за здравствено осигурување стапи во сила со денот на објавување    </w:t>
      </w:r>
    </w:p>
    <w:p w14:paraId="476B0F98" w14:textId="25348ADE" w:rsidR="0089269E" w:rsidRPr="00A30ED2" w:rsidRDefault="00B24868" w:rsidP="0089269E">
      <w:pPr>
        <w:pStyle w:val="ListParagraph"/>
        <w:ind w:left="993" w:right="-334"/>
        <w:rPr>
          <w:rFonts w:asciiTheme="minorHAnsi" w:hAnsiTheme="minorHAnsi" w:cstheme="minorHAnsi"/>
          <w:color w:val="FF0000"/>
        </w:rPr>
      </w:pPr>
      <w:r>
        <w:rPr>
          <w:rFonts w:asciiTheme="minorHAnsi" w:hAnsiTheme="minorHAnsi" w:cstheme="minorHAnsi"/>
          <w:color w:val="FF0000"/>
          <w:lang w:val="en-US"/>
        </w:rPr>
        <w:t xml:space="preserve">  </w:t>
      </w:r>
      <w:r w:rsidR="0089269E" w:rsidRPr="00A30ED2">
        <w:rPr>
          <w:rFonts w:asciiTheme="minorHAnsi" w:hAnsiTheme="minorHAnsi" w:cstheme="minorHAnsi"/>
          <w:color w:val="FF0000"/>
        </w:rPr>
        <w:t>во Сл. весник , односно од 06.04.2021 година.</w:t>
      </w:r>
    </w:p>
    <w:p w14:paraId="19A9139F" w14:textId="77777777" w:rsidR="00AE1BD1" w:rsidRDefault="00AE1BD1" w:rsidP="00C62B0D">
      <w:pPr>
        <w:spacing w:line="276" w:lineRule="auto"/>
        <w:ind w:right="-334"/>
        <w:rPr>
          <w:rFonts w:asciiTheme="minorHAnsi" w:hAnsiTheme="minorHAnsi" w:cstheme="minorHAnsi"/>
          <w:b/>
          <w:sz w:val="22"/>
          <w:szCs w:val="22"/>
          <w:u w:val="single"/>
        </w:rPr>
      </w:pPr>
    </w:p>
    <w:p w14:paraId="76A852BC" w14:textId="7041EF42" w:rsidR="00C62B0D" w:rsidRPr="00A30ED2" w:rsidRDefault="00C62B0D" w:rsidP="00C62B0D">
      <w:pPr>
        <w:spacing w:line="276" w:lineRule="auto"/>
        <w:ind w:right="-334"/>
        <w:rPr>
          <w:rFonts w:asciiTheme="minorHAnsi" w:hAnsiTheme="minorHAnsi" w:cstheme="minorHAnsi"/>
          <w:b/>
          <w:color w:val="FF0000"/>
          <w:sz w:val="22"/>
          <w:szCs w:val="22"/>
          <w:u w:val="single"/>
        </w:rPr>
      </w:pPr>
      <w:r w:rsidRPr="00A30ED2">
        <w:rPr>
          <w:rFonts w:asciiTheme="minorHAnsi" w:hAnsiTheme="minorHAnsi" w:cstheme="minorHAnsi"/>
          <w:b/>
          <w:color w:val="FF0000"/>
          <w:sz w:val="22"/>
          <w:szCs w:val="22"/>
          <w:u w:val="single"/>
        </w:rPr>
        <w:t xml:space="preserve">Ослободување од партиципација за дијагностицирање и лекување од </w:t>
      </w:r>
      <w:proofErr w:type="spellStart"/>
      <w:r w:rsidRPr="00A30ED2">
        <w:rPr>
          <w:rFonts w:asciiTheme="minorHAnsi" w:hAnsiTheme="minorHAnsi" w:cstheme="minorHAnsi"/>
          <w:b/>
          <w:color w:val="FF0000"/>
          <w:sz w:val="22"/>
          <w:szCs w:val="22"/>
          <w:u w:val="single"/>
        </w:rPr>
        <w:t>Коронавирус-COV</w:t>
      </w:r>
      <w:proofErr w:type="spellEnd"/>
      <w:r w:rsidR="00C12233" w:rsidRPr="00A30ED2">
        <w:rPr>
          <w:rFonts w:asciiTheme="minorHAnsi" w:hAnsiTheme="minorHAnsi" w:cstheme="minorHAnsi"/>
          <w:b/>
          <w:color w:val="FF0000"/>
          <w:sz w:val="22"/>
          <w:szCs w:val="22"/>
          <w:u w:val="single"/>
          <w:lang w:val="en-US"/>
        </w:rPr>
        <w:t>I</w:t>
      </w:r>
      <w:r w:rsidRPr="00A30ED2">
        <w:rPr>
          <w:rFonts w:asciiTheme="minorHAnsi" w:hAnsiTheme="minorHAnsi" w:cstheme="minorHAnsi"/>
          <w:b/>
          <w:color w:val="FF0000"/>
          <w:sz w:val="22"/>
          <w:szCs w:val="22"/>
          <w:u w:val="single"/>
        </w:rPr>
        <w:t>D 19</w:t>
      </w:r>
    </w:p>
    <w:p w14:paraId="327AF1A1" w14:textId="77777777" w:rsidR="00C62B0D" w:rsidRPr="00025C1E" w:rsidRDefault="00C62B0D" w:rsidP="00C62B0D">
      <w:pPr>
        <w:spacing w:line="276" w:lineRule="auto"/>
        <w:ind w:right="-334"/>
        <w:rPr>
          <w:rFonts w:asciiTheme="minorHAnsi" w:hAnsiTheme="minorHAnsi" w:cstheme="minorHAnsi"/>
          <w:sz w:val="22"/>
          <w:szCs w:val="22"/>
        </w:rPr>
      </w:pPr>
    </w:p>
    <w:p w14:paraId="2E275F4A" w14:textId="2AD4A421" w:rsidR="00C12233" w:rsidRDefault="00660941" w:rsidP="00C12233">
      <w:pPr>
        <w:spacing w:before="120" w:after="120"/>
        <w:ind w:right="-335"/>
        <w:rPr>
          <w:rFonts w:asciiTheme="minorHAnsi" w:hAnsiTheme="minorHAnsi" w:cstheme="minorHAnsi"/>
          <w:sz w:val="22"/>
          <w:szCs w:val="22"/>
        </w:rPr>
      </w:pPr>
      <w:r>
        <w:rPr>
          <w:rFonts w:asciiTheme="minorHAnsi" w:hAnsiTheme="minorHAnsi" w:cstheme="minorHAnsi"/>
          <w:sz w:val="22"/>
          <w:szCs w:val="22"/>
        </w:rPr>
        <w:lastRenderedPageBreak/>
        <w:t>Со</w:t>
      </w:r>
      <w:r w:rsidR="00C62B0D" w:rsidRPr="00025C1E">
        <w:rPr>
          <w:rFonts w:asciiTheme="minorHAnsi" w:hAnsiTheme="minorHAnsi" w:cstheme="minorHAnsi"/>
          <w:sz w:val="22"/>
          <w:szCs w:val="22"/>
        </w:rPr>
        <w:t xml:space="preserve"> Уредба со законска сила</w:t>
      </w:r>
      <w:r w:rsidR="002F027C">
        <w:rPr>
          <w:rFonts w:asciiTheme="minorHAnsi" w:hAnsiTheme="minorHAnsi" w:cstheme="minorHAnsi"/>
          <w:sz w:val="22"/>
          <w:szCs w:val="22"/>
        </w:rPr>
        <w:t xml:space="preserve"> на Законот за здравствено осигурување</w:t>
      </w:r>
      <w:r w:rsidR="00C12233">
        <w:rPr>
          <w:rFonts w:asciiTheme="minorHAnsi" w:hAnsiTheme="minorHAnsi" w:cstheme="minorHAnsi"/>
          <w:sz w:val="22"/>
          <w:szCs w:val="22"/>
        </w:rPr>
        <w:t xml:space="preserve"> </w:t>
      </w:r>
      <w:r w:rsidR="00C62B0D" w:rsidRPr="00025C1E">
        <w:rPr>
          <w:rFonts w:asciiTheme="minorHAnsi" w:hAnsiTheme="minorHAnsi" w:cstheme="minorHAnsi"/>
          <w:sz w:val="22"/>
          <w:szCs w:val="22"/>
        </w:rPr>
        <w:t>(</w:t>
      </w:r>
      <w:proofErr w:type="spellStart"/>
      <w:r w:rsidR="00C62B0D" w:rsidRPr="00025C1E">
        <w:rPr>
          <w:rFonts w:asciiTheme="minorHAnsi" w:hAnsiTheme="minorHAnsi" w:cstheme="minorHAnsi"/>
          <w:sz w:val="22"/>
          <w:szCs w:val="22"/>
        </w:rPr>
        <w:t>Сл.</w:t>
      </w:r>
      <w:r w:rsidR="00C12233">
        <w:rPr>
          <w:rFonts w:asciiTheme="minorHAnsi" w:hAnsiTheme="minorHAnsi" w:cstheme="minorHAnsi"/>
          <w:sz w:val="22"/>
          <w:szCs w:val="22"/>
        </w:rPr>
        <w:t>в</w:t>
      </w:r>
      <w:r w:rsidR="00C62B0D" w:rsidRPr="00025C1E">
        <w:rPr>
          <w:rFonts w:asciiTheme="minorHAnsi" w:hAnsiTheme="minorHAnsi" w:cstheme="minorHAnsi"/>
          <w:sz w:val="22"/>
          <w:szCs w:val="22"/>
        </w:rPr>
        <w:t>есник</w:t>
      </w:r>
      <w:proofErr w:type="spellEnd"/>
      <w:r w:rsidR="00C62B0D" w:rsidRPr="00025C1E">
        <w:rPr>
          <w:rFonts w:asciiTheme="minorHAnsi" w:hAnsiTheme="minorHAnsi" w:cstheme="minorHAnsi"/>
          <w:sz w:val="22"/>
          <w:szCs w:val="22"/>
        </w:rPr>
        <w:t xml:space="preserve"> на РСМ бр.140/2020)</w:t>
      </w:r>
      <w:r>
        <w:rPr>
          <w:rFonts w:asciiTheme="minorHAnsi" w:hAnsiTheme="minorHAnsi" w:cstheme="minorHAnsi"/>
          <w:sz w:val="22"/>
          <w:szCs w:val="22"/>
        </w:rPr>
        <w:t xml:space="preserve"> и </w:t>
      </w:r>
      <w:r w:rsidRPr="00A30ED2">
        <w:rPr>
          <w:rFonts w:asciiTheme="minorHAnsi" w:hAnsiTheme="minorHAnsi" w:cstheme="minorHAnsi"/>
          <w:color w:val="FF0000"/>
          <w:sz w:val="22"/>
          <w:szCs w:val="22"/>
        </w:rPr>
        <w:t>Измените на Законот за здравствено осигурување</w:t>
      </w:r>
      <w:r w:rsidR="00F50F8A">
        <w:rPr>
          <w:rFonts w:asciiTheme="minorHAnsi" w:hAnsiTheme="minorHAnsi" w:cstheme="minorHAnsi"/>
          <w:color w:val="FF0000"/>
          <w:sz w:val="22"/>
          <w:szCs w:val="22"/>
        </w:rPr>
        <w:t xml:space="preserve"> </w:t>
      </w:r>
      <w:r w:rsidRPr="00A30ED2">
        <w:rPr>
          <w:rFonts w:asciiTheme="minorHAnsi" w:hAnsiTheme="minorHAnsi" w:cstheme="minorHAnsi"/>
          <w:color w:val="FF0000"/>
          <w:sz w:val="22"/>
          <w:szCs w:val="22"/>
        </w:rPr>
        <w:t>(</w:t>
      </w:r>
      <w:proofErr w:type="spellStart"/>
      <w:r w:rsidRPr="00A30ED2">
        <w:rPr>
          <w:rFonts w:asciiTheme="minorHAnsi" w:hAnsiTheme="minorHAnsi" w:cstheme="minorHAnsi"/>
          <w:color w:val="FF0000"/>
          <w:sz w:val="22"/>
          <w:szCs w:val="22"/>
        </w:rPr>
        <w:t>Сл.весник</w:t>
      </w:r>
      <w:proofErr w:type="spellEnd"/>
      <w:r w:rsidRPr="00A30ED2">
        <w:rPr>
          <w:rFonts w:asciiTheme="minorHAnsi" w:hAnsiTheme="minorHAnsi" w:cstheme="minorHAnsi"/>
          <w:color w:val="FF0000"/>
          <w:sz w:val="22"/>
          <w:szCs w:val="22"/>
        </w:rPr>
        <w:t xml:space="preserve"> на РСМ бр.</w:t>
      </w:r>
      <w:r w:rsidR="00A30ED2" w:rsidRPr="00A30ED2">
        <w:rPr>
          <w:rFonts w:asciiTheme="minorHAnsi" w:hAnsiTheme="minorHAnsi" w:cstheme="minorHAnsi"/>
          <w:color w:val="FF0000"/>
          <w:sz w:val="22"/>
          <w:szCs w:val="22"/>
        </w:rPr>
        <w:t>77</w:t>
      </w:r>
      <w:r w:rsidRPr="00A30ED2">
        <w:rPr>
          <w:rFonts w:asciiTheme="minorHAnsi" w:hAnsiTheme="minorHAnsi" w:cstheme="minorHAnsi"/>
          <w:color w:val="FF0000"/>
          <w:sz w:val="22"/>
          <w:szCs w:val="22"/>
        </w:rPr>
        <w:t>/2021)</w:t>
      </w:r>
      <w:r w:rsidR="00D30115" w:rsidRPr="00D30115">
        <w:rPr>
          <w:rFonts w:asciiTheme="minorHAnsi" w:hAnsiTheme="minorHAnsi" w:cstheme="minorHAnsi"/>
          <w:sz w:val="22"/>
          <w:szCs w:val="22"/>
        </w:rPr>
        <w:t>,</w:t>
      </w:r>
      <w:r w:rsidR="00C62B0D" w:rsidRPr="00025C1E">
        <w:rPr>
          <w:rFonts w:asciiTheme="minorHAnsi" w:hAnsiTheme="minorHAnsi" w:cstheme="minorHAnsi"/>
          <w:sz w:val="22"/>
          <w:szCs w:val="22"/>
        </w:rPr>
        <w:t xml:space="preserve"> </w:t>
      </w:r>
      <w:r w:rsidR="00A30ED2">
        <w:rPr>
          <w:rFonts w:asciiTheme="minorHAnsi" w:hAnsiTheme="minorHAnsi" w:cstheme="minorHAnsi"/>
          <w:sz w:val="22"/>
          <w:szCs w:val="22"/>
        </w:rPr>
        <w:t>с</w:t>
      </w:r>
      <w:r w:rsidR="00C62B0D" w:rsidRPr="00025C1E">
        <w:rPr>
          <w:rFonts w:asciiTheme="minorHAnsi" w:hAnsiTheme="minorHAnsi" w:cstheme="minorHAnsi"/>
          <w:sz w:val="22"/>
          <w:szCs w:val="22"/>
        </w:rPr>
        <w:t xml:space="preserve">е утврди дека </w:t>
      </w:r>
      <w:r w:rsidR="00A119B7">
        <w:rPr>
          <w:rFonts w:asciiTheme="minorHAnsi" w:hAnsiTheme="minorHAnsi" w:cstheme="minorHAnsi"/>
          <w:sz w:val="22"/>
          <w:szCs w:val="22"/>
        </w:rPr>
        <w:t xml:space="preserve">сите </w:t>
      </w:r>
      <w:r w:rsidR="00C62B0D" w:rsidRPr="00025C1E">
        <w:rPr>
          <w:rFonts w:asciiTheme="minorHAnsi" w:hAnsiTheme="minorHAnsi" w:cstheme="minorHAnsi"/>
          <w:sz w:val="22"/>
          <w:szCs w:val="22"/>
        </w:rPr>
        <w:t>осигурените лица</w:t>
      </w:r>
      <w:r w:rsidR="00A119B7">
        <w:rPr>
          <w:rFonts w:asciiTheme="minorHAnsi" w:hAnsiTheme="minorHAnsi" w:cstheme="minorHAnsi"/>
          <w:sz w:val="22"/>
          <w:szCs w:val="22"/>
        </w:rPr>
        <w:t>,</w:t>
      </w:r>
      <w:r w:rsidR="00C62B0D" w:rsidRPr="00025C1E">
        <w:rPr>
          <w:rFonts w:asciiTheme="minorHAnsi" w:hAnsiTheme="minorHAnsi" w:cstheme="minorHAnsi"/>
          <w:sz w:val="22"/>
          <w:szCs w:val="22"/>
        </w:rPr>
        <w:t xml:space="preserve"> вклучувајќи ги и осигурениците кои имаат долг за неплатен придонес</w:t>
      </w:r>
      <w:r w:rsidR="00D30115">
        <w:rPr>
          <w:rFonts w:asciiTheme="minorHAnsi" w:hAnsiTheme="minorHAnsi" w:cstheme="minorHAnsi"/>
          <w:sz w:val="22"/>
          <w:szCs w:val="22"/>
        </w:rPr>
        <w:t>,</w:t>
      </w:r>
      <w:r w:rsidR="00C62B0D" w:rsidRPr="00025C1E">
        <w:rPr>
          <w:rFonts w:asciiTheme="minorHAnsi" w:hAnsiTheme="minorHAnsi" w:cstheme="minorHAnsi"/>
          <w:sz w:val="22"/>
          <w:szCs w:val="22"/>
        </w:rPr>
        <w:t xml:space="preserve"> како и  државјаните на Република Северна Македонија кои не се задолжително здравствено </w:t>
      </w:r>
      <w:proofErr w:type="spellStart"/>
      <w:r w:rsidR="00C62B0D" w:rsidRPr="00025C1E">
        <w:rPr>
          <w:rFonts w:asciiTheme="minorHAnsi" w:hAnsiTheme="minorHAnsi" w:cstheme="minorHAnsi"/>
          <w:sz w:val="22"/>
          <w:szCs w:val="22"/>
        </w:rPr>
        <w:t>осигурани</w:t>
      </w:r>
      <w:proofErr w:type="spellEnd"/>
      <w:r w:rsidR="00C12233">
        <w:rPr>
          <w:rFonts w:asciiTheme="minorHAnsi" w:hAnsiTheme="minorHAnsi" w:cstheme="minorHAnsi"/>
          <w:sz w:val="22"/>
          <w:szCs w:val="22"/>
        </w:rPr>
        <w:t xml:space="preserve"> </w:t>
      </w:r>
      <w:r w:rsidR="00C62B0D" w:rsidRPr="00025C1E">
        <w:rPr>
          <w:rFonts w:asciiTheme="minorHAnsi" w:hAnsiTheme="minorHAnsi" w:cstheme="minorHAnsi"/>
          <w:sz w:val="22"/>
          <w:szCs w:val="22"/>
        </w:rPr>
        <w:t>по ниту еден</w:t>
      </w:r>
      <w:r w:rsidR="00D30115">
        <w:rPr>
          <w:rFonts w:asciiTheme="minorHAnsi" w:hAnsiTheme="minorHAnsi" w:cstheme="minorHAnsi"/>
          <w:sz w:val="22"/>
          <w:szCs w:val="22"/>
        </w:rPr>
        <w:t xml:space="preserve"> </w:t>
      </w:r>
      <w:r w:rsidR="00C62B0D" w:rsidRPr="00025C1E">
        <w:rPr>
          <w:rFonts w:asciiTheme="minorHAnsi" w:hAnsiTheme="minorHAnsi" w:cstheme="minorHAnsi"/>
          <w:sz w:val="22"/>
          <w:szCs w:val="22"/>
        </w:rPr>
        <w:t xml:space="preserve">основ, се ослободуваат од плаќање на учество со лични средства (партиципација) во здравствените установи  при користење на здравствени услуги поврзани со дијагностицирање и лекување од </w:t>
      </w:r>
      <w:proofErr w:type="spellStart"/>
      <w:r w:rsidR="00C62B0D" w:rsidRPr="00025C1E">
        <w:rPr>
          <w:rFonts w:asciiTheme="minorHAnsi" w:hAnsiTheme="minorHAnsi" w:cstheme="minorHAnsi"/>
          <w:sz w:val="22"/>
          <w:szCs w:val="22"/>
        </w:rPr>
        <w:t>Коронавирусот</w:t>
      </w:r>
      <w:proofErr w:type="spellEnd"/>
      <w:r w:rsidR="00C62B0D" w:rsidRPr="00025C1E">
        <w:rPr>
          <w:rFonts w:asciiTheme="minorHAnsi" w:hAnsiTheme="minorHAnsi" w:cstheme="minorHAnsi"/>
          <w:sz w:val="22"/>
          <w:szCs w:val="22"/>
        </w:rPr>
        <w:t xml:space="preserve"> COVID – 19. </w:t>
      </w:r>
    </w:p>
    <w:p w14:paraId="2F287626" w14:textId="77777777" w:rsidR="00C12233" w:rsidRDefault="00C12233" w:rsidP="00C62B0D">
      <w:pPr>
        <w:spacing w:line="276" w:lineRule="auto"/>
        <w:ind w:right="-334"/>
        <w:rPr>
          <w:rFonts w:asciiTheme="minorHAnsi" w:hAnsiTheme="minorHAnsi" w:cstheme="minorHAnsi"/>
          <w:b/>
          <w:sz w:val="22"/>
          <w:szCs w:val="22"/>
        </w:rPr>
      </w:pPr>
    </w:p>
    <w:p w14:paraId="0DB2089B" w14:textId="77777777" w:rsidR="00660941" w:rsidRDefault="008B4A9B" w:rsidP="00C62B0D">
      <w:pPr>
        <w:spacing w:line="276" w:lineRule="auto"/>
        <w:ind w:right="-334"/>
        <w:rPr>
          <w:rFonts w:asciiTheme="minorHAnsi" w:hAnsiTheme="minorHAnsi" w:cstheme="minorHAnsi"/>
          <w:sz w:val="22"/>
          <w:szCs w:val="22"/>
        </w:rPr>
      </w:pPr>
      <w:r w:rsidRPr="003C4325">
        <w:rPr>
          <w:rFonts w:asciiTheme="minorHAnsi" w:hAnsiTheme="minorHAnsi" w:cstheme="minorHAnsi"/>
          <w:b/>
          <w:sz w:val="22"/>
          <w:szCs w:val="22"/>
          <w:u w:val="single"/>
        </w:rPr>
        <w:t>Важење</w:t>
      </w:r>
      <w:r w:rsidRPr="00025C1E">
        <w:rPr>
          <w:rFonts w:asciiTheme="minorHAnsi" w:hAnsiTheme="minorHAnsi" w:cstheme="minorHAnsi"/>
          <w:b/>
          <w:sz w:val="22"/>
          <w:szCs w:val="22"/>
        </w:rPr>
        <w:t>:</w:t>
      </w:r>
      <w:r w:rsidR="00C62B0D" w:rsidRPr="00025C1E">
        <w:rPr>
          <w:rFonts w:asciiTheme="minorHAnsi" w:hAnsiTheme="minorHAnsi" w:cstheme="minorHAnsi"/>
          <w:sz w:val="22"/>
          <w:szCs w:val="22"/>
        </w:rPr>
        <w:t xml:space="preserve"> </w:t>
      </w:r>
      <w:r w:rsidR="00660941">
        <w:rPr>
          <w:rFonts w:asciiTheme="minorHAnsi" w:hAnsiTheme="minorHAnsi" w:cstheme="minorHAnsi"/>
          <w:sz w:val="22"/>
          <w:szCs w:val="22"/>
        </w:rPr>
        <w:t xml:space="preserve"> - </w:t>
      </w:r>
      <w:r w:rsidR="00C62B0D" w:rsidRPr="00025C1E">
        <w:rPr>
          <w:rFonts w:asciiTheme="minorHAnsi" w:hAnsiTheme="minorHAnsi" w:cstheme="minorHAnsi"/>
          <w:sz w:val="22"/>
          <w:szCs w:val="22"/>
        </w:rPr>
        <w:t xml:space="preserve">Уредба стапи во сила со денот на објавувањето во </w:t>
      </w:r>
      <w:proofErr w:type="spellStart"/>
      <w:r w:rsidR="00C62B0D" w:rsidRPr="00025C1E">
        <w:rPr>
          <w:rFonts w:asciiTheme="minorHAnsi" w:hAnsiTheme="minorHAnsi" w:cstheme="minorHAnsi"/>
          <w:sz w:val="22"/>
          <w:szCs w:val="22"/>
        </w:rPr>
        <w:t>Сл.</w:t>
      </w:r>
      <w:r w:rsidR="00C12233">
        <w:rPr>
          <w:rFonts w:asciiTheme="minorHAnsi" w:hAnsiTheme="minorHAnsi" w:cstheme="minorHAnsi"/>
          <w:sz w:val="22"/>
          <w:szCs w:val="22"/>
        </w:rPr>
        <w:t>в</w:t>
      </w:r>
      <w:r w:rsidR="00C62B0D" w:rsidRPr="00025C1E">
        <w:rPr>
          <w:rFonts w:asciiTheme="minorHAnsi" w:hAnsiTheme="minorHAnsi" w:cstheme="minorHAnsi"/>
          <w:sz w:val="22"/>
          <w:szCs w:val="22"/>
        </w:rPr>
        <w:t>есник</w:t>
      </w:r>
      <w:proofErr w:type="spellEnd"/>
      <w:r w:rsidR="00C62B0D" w:rsidRPr="00025C1E">
        <w:rPr>
          <w:rFonts w:asciiTheme="minorHAnsi" w:hAnsiTheme="minorHAnsi" w:cstheme="minorHAnsi"/>
          <w:sz w:val="22"/>
          <w:szCs w:val="22"/>
        </w:rPr>
        <w:t>, односно од 29.05.2020 година</w:t>
      </w:r>
      <w:r w:rsidR="00660941">
        <w:rPr>
          <w:rFonts w:asciiTheme="minorHAnsi" w:hAnsiTheme="minorHAnsi" w:cstheme="minorHAnsi"/>
          <w:sz w:val="22"/>
          <w:szCs w:val="22"/>
        </w:rPr>
        <w:t xml:space="preserve"> </w:t>
      </w:r>
    </w:p>
    <w:p w14:paraId="37A6FE9F" w14:textId="75558ED8" w:rsidR="00C62B0D" w:rsidRDefault="00660941" w:rsidP="00660941">
      <w:pPr>
        <w:spacing w:line="276" w:lineRule="auto"/>
        <w:ind w:left="851" w:right="-334" w:hanging="851"/>
        <w:rPr>
          <w:rFonts w:asciiTheme="minorHAnsi" w:hAnsiTheme="minorHAnsi" w:cstheme="minorHAnsi"/>
          <w:sz w:val="22"/>
          <w:szCs w:val="22"/>
        </w:rPr>
      </w:pPr>
      <w:r>
        <w:rPr>
          <w:rFonts w:asciiTheme="minorHAnsi" w:hAnsiTheme="minorHAnsi" w:cstheme="minorHAnsi"/>
          <w:sz w:val="22"/>
          <w:szCs w:val="22"/>
        </w:rPr>
        <w:t xml:space="preserve">                      и важи до 31.21.2020 година</w:t>
      </w:r>
      <w:r w:rsidR="00C62B0D" w:rsidRPr="00025C1E">
        <w:rPr>
          <w:rFonts w:asciiTheme="minorHAnsi" w:hAnsiTheme="minorHAnsi" w:cstheme="minorHAnsi"/>
          <w:sz w:val="22"/>
          <w:szCs w:val="22"/>
        </w:rPr>
        <w:t>.</w:t>
      </w:r>
    </w:p>
    <w:p w14:paraId="2D111DB4" w14:textId="74FA159C" w:rsidR="00660941" w:rsidRPr="00A30ED2" w:rsidRDefault="00660941" w:rsidP="00F50F8A">
      <w:pPr>
        <w:pStyle w:val="ListParagraph"/>
        <w:numPr>
          <w:ilvl w:val="0"/>
          <w:numId w:val="28"/>
        </w:numPr>
        <w:ind w:left="1134" w:right="-334" w:hanging="141"/>
        <w:rPr>
          <w:rFonts w:asciiTheme="minorHAnsi" w:hAnsiTheme="minorHAnsi" w:cstheme="minorHAnsi"/>
          <w:color w:val="FF0000"/>
        </w:rPr>
      </w:pPr>
      <w:r w:rsidRPr="00A30ED2">
        <w:rPr>
          <w:rFonts w:asciiTheme="minorHAnsi" w:hAnsiTheme="minorHAnsi" w:cstheme="minorHAnsi"/>
          <w:color w:val="FF0000"/>
        </w:rPr>
        <w:t xml:space="preserve">Измената на Законот за здравствено осигурување стапи во сила со денот на објавување  </w:t>
      </w:r>
    </w:p>
    <w:p w14:paraId="2DE6893C" w14:textId="647F3403" w:rsidR="00660941" w:rsidRPr="00A30ED2" w:rsidRDefault="00EA3A7A" w:rsidP="00660941">
      <w:pPr>
        <w:pStyle w:val="ListParagraph"/>
        <w:ind w:left="993" w:right="-334"/>
        <w:rPr>
          <w:rFonts w:asciiTheme="minorHAnsi" w:hAnsiTheme="minorHAnsi" w:cstheme="minorHAnsi"/>
          <w:color w:val="FF0000"/>
        </w:rPr>
      </w:pPr>
      <w:r>
        <w:rPr>
          <w:rFonts w:asciiTheme="minorHAnsi" w:hAnsiTheme="minorHAnsi" w:cstheme="minorHAnsi"/>
          <w:color w:val="FF0000"/>
        </w:rPr>
        <w:t>во Сл. весник</w:t>
      </w:r>
      <w:r w:rsidR="00660941" w:rsidRPr="00A30ED2">
        <w:rPr>
          <w:rFonts w:asciiTheme="minorHAnsi" w:hAnsiTheme="minorHAnsi" w:cstheme="minorHAnsi"/>
          <w:color w:val="FF0000"/>
        </w:rPr>
        <w:t>, односно од 06.04.2021 година.</w:t>
      </w:r>
    </w:p>
    <w:p w14:paraId="040FE3C2" w14:textId="24307F03" w:rsidR="00592B01" w:rsidRDefault="00660941" w:rsidP="00592B01">
      <w:pPr>
        <w:spacing w:line="276" w:lineRule="auto"/>
        <w:ind w:right="-334"/>
        <w:rPr>
          <w:rFonts w:asciiTheme="minorHAnsi" w:hAnsiTheme="minorHAnsi" w:cstheme="minorHAnsi"/>
          <w:b/>
          <w:sz w:val="22"/>
          <w:szCs w:val="22"/>
        </w:rPr>
      </w:pPr>
      <w:r>
        <w:rPr>
          <w:rFonts w:asciiTheme="minorHAnsi" w:hAnsiTheme="minorHAnsi" w:cstheme="minorHAnsi"/>
          <w:sz w:val="22"/>
          <w:szCs w:val="22"/>
        </w:rPr>
        <w:t xml:space="preserve">                    </w:t>
      </w:r>
    </w:p>
    <w:p w14:paraId="692C571E" w14:textId="77777777" w:rsidR="00592B01" w:rsidRDefault="00592B01" w:rsidP="00592B01">
      <w:pPr>
        <w:spacing w:line="276" w:lineRule="auto"/>
        <w:ind w:right="-334"/>
        <w:rPr>
          <w:rFonts w:asciiTheme="minorHAnsi" w:hAnsiTheme="minorHAnsi" w:cstheme="minorHAnsi"/>
          <w:b/>
          <w:color w:val="FF0000"/>
          <w:sz w:val="22"/>
          <w:szCs w:val="22"/>
          <w:u w:val="single"/>
        </w:rPr>
      </w:pPr>
      <w:r w:rsidRPr="00B92448">
        <w:rPr>
          <w:rFonts w:asciiTheme="minorHAnsi" w:hAnsiTheme="minorHAnsi" w:cstheme="minorHAnsi"/>
          <w:b/>
          <w:color w:val="FF0000"/>
          <w:sz w:val="22"/>
          <w:szCs w:val="22"/>
          <w:u w:val="single"/>
        </w:rPr>
        <w:t>Продолжување на двојазичниот образец за осигурените лица кои се на школување во странство</w:t>
      </w:r>
    </w:p>
    <w:p w14:paraId="2E3934BA" w14:textId="77777777" w:rsidR="005552AB" w:rsidRPr="00B92448" w:rsidRDefault="005552AB" w:rsidP="00592B01">
      <w:pPr>
        <w:spacing w:line="276" w:lineRule="auto"/>
        <w:ind w:right="-334"/>
        <w:rPr>
          <w:rFonts w:asciiTheme="minorHAnsi" w:hAnsiTheme="minorHAnsi" w:cstheme="minorHAnsi"/>
          <w:b/>
          <w:color w:val="FF0000"/>
          <w:sz w:val="22"/>
          <w:szCs w:val="22"/>
          <w:u w:val="single"/>
        </w:rPr>
      </w:pPr>
    </w:p>
    <w:p w14:paraId="5F94411C" w14:textId="63A887FA" w:rsidR="00260FE2" w:rsidRPr="005552AB" w:rsidRDefault="005552AB" w:rsidP="00592B01">
      <w:pPr>
        <w:spacing w:line="276" w:lineRule="auto"/>
        <w:ind w:right="-334"/>
        <w:rPr>
          <w:rFonts w:asciiTheme="minorHAnsi" w:hAnsiTheme="minorHAnsi" w:cstheme="minorHAnsi"/>
          <w:sz w:val="22"/>
          <w:szCs w:val="22"/>
          <w:u w:val="single"/>
        </w:rPr>
      </w:pPr>
      <w:r w:rsidRPr="005552AB">
        <w:rPr>
          <w:rFonts w:asciiTheme="minorHAnsi" w:hAnsiTheme="minorHAnsi" w:cstheme="minorHAnsi"/>
          <w:sz w:val="22"/>
          <w:szCs w:val="22"/>
        </w:rPr>
        <w:t xml:space="preserve">За осигурените лица кои се наоѓаат на школување или стручно усовршување во странска земја со која Македонија има склучено или превземено Договор за социјално осигурување и поради ситуацијата со ширење на </w:t>
      </w:r>
      <w:proofErr w:type="spellStart"/>
      <w:r w:rsidRPr="005552AB">
        <w:rPr>
          <w:rFonts w:asciiTheme="minorHAnsi" w:hAnsiTheme="minorHAnsi" w:cstheme="minorHAnsi"/>
          <w:sz w:val="22"/>
          <w:szCs w:val="22"/>
        </w:rPr>
        <w:t>Коронавирусот</w:t>
      </w:r>
      <w:proofErr w:type="spellEnd"/>
      <w:r w:rsidRPr="005552AB">
        <w:rPr>
          <w:rFonts w:asciiTheme="minorHAnsi" w:hAnsiTheme="minorHAnsi" w:cstheme="minorHAnsi"/>
          <w:sz w:val="22"/>
          <w:szCs w:val="22"/>
        </w:rPr>
        <w:t xml:space="preserve"> (COVID -19) не можат да се вратат во земјава, продолжувањето на двојазичниот образец за новата учебна година 2020/2021 да се врши врз основа на Потврдата од матичен лекар, Потврдата од матичен гинеколог ( за женската популација) и врз основа на Наодот оценката и мислењето од Лекарската комисија на Фондот за учебната 2019/2020 година.</w:t>
      </w:r>
    </w:p>
    <w:p w14:paraId="5592A603" w14:textId="77777777" w:rsidR="00260FE2" w:rsidRPr="00B92448" w:rsidRDefault="00260FE2" w:rsidP="00592B01">
      <w:pPr>
        <w:spacing w:line="276" w:lineRule="auto"/>
        <w:ind w:right="-334"/>
        <w:rPr>
          <w:rFonts w:asciiTheme="minorHAnsi" w:hAnsiTheme="minorHAnsi" w:cstheme="minorHAnsi"/>
          <w:b/>
          <w:color w:val="FF0000"/>
          <w:sz w:val="22"/>
          <w:szCs w:val="22"/>
          <w:u w:val="single"/>
        </w:rPr>
      </w:pPr>
      <w:bookmarkStart w:id="0" w:name="_GoBack"/>
      <w:bookmarkEnd w:id="0"/>
    </w:p>
    <w:p w14:paraId="75F51DE4" w14:textId="77777777" w:rsidR="00592B01" w:rsidRPr="00B92448" w:rsidRDefault="00592B01" w:rsidP="00592B01">
      <w:pPr>
        <w:spacing w:line="276" w:lineRule="auto"/>
        <w:ind w:right="-334"/>
        <w:rPr>
          <w:rFonts w:asciiTheme="minorHAnsi" w:hAnsiTheme="minorHAnsi" w:cstheme="minorHAnsi"/>
          <w:b/>
          <w:color w:val="FF0000"/>
          <w:sz w:val="22"/>
          <w:szCs w:val="22"/>
          <w:u w:val="single"/>
        </w:rPr>
      </w:pPr>
      <w:r w:rsidRPr="00B92448">
        <w:rPr>
          <w:rFonts w:asciiTheme="minorHAnsi" w:hAnsiTheme="minorHAnsi" w:cstheme="minorHAnsi"/>
          <w:b/>
          <w:color w:val="FF0000"/>
          <w:sz w:val="22"/>
          <w:szCs w:val="22"/>
          <w:u w:val="single"/>
        </w:rPr>
        <w:t>Продолжување на двојазичните обрасци за осигуреници кои се упатени на привремена работа во странство</w:t>
      </w:r>
    </w:p>
    <w:p w14:paraId="277A0D45" w14:textId="77777777" w:rsidR="00592B01" w:rsidRPr="00B92448" w:rsidRDefault="00592B01" w:rsidP="00592B01">
      <w:pPr>
        <w:spacing w:line="276" w:lineRule="auto"/>
        <w:ind w:right="-334"/>
        <w:rPr>
          <w:rFonts w:asciiTheme="minorHAnsi" w:hAnsiTheme="minorHAnsi" w:cstheme="minorHAnsi"/>
          <w:sz w:val="22"/>
          <w:szCs w:val="22"/>
        </w:rPr>
      </w:pPr>
    </w:p>
    <w:p w14:paraId="2C0F260C" w14:textId="2B83E0CC" w:rsidR="00C12233" w:rsidRPr="00592B01" w:rsidRDefault="00592B01" w:rsidP="00592B01">
      <w:pPr>
        <w:spacing w:line="276" w:lineRule="auto"/>
        <w:ind w:right="-334"/>
        <w:rPr>
          <w:rFonts w:asciiTheme="minorHAnsi" w:hAnsiTheme="minorHAnsi" w:cstheme="minorHAnsi"/>
          <w:sz w:val="22"/>
          <w:szCs w:val="22"/>
        </w:rPr>
      </w:pPr>
      <w:r w:rsidRPr="00B92448">
        <w:rPr>
          <w:rFonts w:asciiTheme="minorHAnsi" w:hAnsiTheme="minorHAnsi" w:cstheme="minorHAnsi"/>
          <w:sz w:val="22"/>
          <w:szCs w:val="22"/>
        </w:rPr>
        <w:t xml:space="preserve">За осигурениците кои се упатени на привремена работа во странска земја со која Македонија има склучено или превземено Договор за социјално осигурување  (деташирани работници) и на кои периодот на упатување на привремена работа им продолжува во континуитет и поради ситуацијата со ширење на </w:t>
      </w:r>
      <w:proofErr w:type="spellStart"/>
      <w:r w:rsidRPr="00B92448">
        <w:rPr>
          <w:rFonts w:asciiTheme="minorHAnsi" w:hAnsiTheme="minorHAnsi" w:cstheme="minorHAnsi"/>
          <w:sz w:val="22"/>
          <w:szCs w:val="22"/>
        </w:rPr>
        <w:t>Коронавирусот</w:t>
      </w:r>
      <w:proofErr w:type="spellEnd"/>
      <w:r w:rsidRPr="00B92448">
        <w:rPr>
          <w:rFonts w:asciiTheme="minorHAnsi" w:hAnsiTheme="minorHAnsi" w:cstheme="minorHAnsi"/>
          <w:sz w:val="22"/>
          <w:szCs w:val="22"/>
        </w:rPr>
        <w:t xml:space="preserve"> (COVID-19) не можат да се вратат во земјава, продолжувањето на двојазичните обрасци за новиот период на упатување на привремена работа да се врши врз основа на Лекарското мислење за здравствената состојба на осигуреникот што го издава здравствената установа, во земјава, во која се врши дејност на медицина на трудот за претходниот период на упатување на привремена работа.</w:t>
      </w:r>
    </w:p>
    <w:p w14:paraId="217B6C37" w14:textId="77777777" w:rsidR="00432041" w:rsidRDefault="00432041" w:rsidP="00C12233">
      <w:pPr>
        <w:spacing w:line="276" w:lineRule="auto"/>
        <w:ind w:right="-334"/>
        <w:rPr>
          <w:rFonts w:asciiTheme="minorHAnsi" w:hAnsiTheme="minorHAnsi" w:cstheme="minorHAnsi"/>
          <w:b/>
          <w:sz w:val="22"/>
          <w:szCs w:val="22"/>
          <w:u w:val="single"/>
        </w:rPr>
      </w:pPr>
    </w:p>
    <w:p w14:paraId="2B0AE31F" w14:textId="77777777" w:rsidR="00C12233" w:rsidRDefault="00CF772D" w:rsidP="00C12233">
      <w:pPr>
        <w:spacing w:line="276" w:lineRule="auto"/>
        <w:ind w:right="-334"/>
        <w:rPr>
          <w:rFonts w:asciiTheme="minorHAnsi" w:hAnsiTheme="minorHAnsi" w:cstheme="minorHAnsi"/>
          <w:b/>
          <w:sz w:val="22"/>
          <w:szCs w:val="22"/>
          <w:u w:val="single"/>
        </w:rPr>
      </w:pPr>
      <w:r w:rsidRPr="00025C1E">
        <w:rPr>
          <w:rFonts w:asciiTheme="minorHAnsi" w:hAnsiTheme="minorHAnsi" w:cstheme="minorHAnsi"/>
          <w:b/>
          <w:sz w:val="22"/>
          <w:szCs w:val="22"/>
          <w:u w:val="single"/>
        </w:rPr>
        <w:t>Мобилна апликација “</w:t>
      </w:r>
      <w:r w:rsidR="000F7E47" w:rsidRPr="00025C1E">
        <w:rPr>
          <w:rFonts w:asciiTheme="minorHAnsi" w:hAnsiTheme="minorHAnsi" w:cstheme="minorHAnsi"/>
          <w:b/>
          <w:sz w:val="22"/>
          <w:szCs w:val="22"/>
          <w:u w:val="single"/>
        </w:rPr>
        <w:t>Стоп</w:t>
      </w:r>
      <w:r w:rsidRPr="00025C1E">
        <w:rPr>
          <w:rFonts w:asciiTheme="minorHAnsi" w:hAnsiTheme="minorHAnsi" w:cstheme="minorHAnsi"/>
          <w:b/>
          <w:sz w:val="22"/>
          <w:szCs w:val="22"/>
          <w:u w:val="single"/>
        </w:rPr>
        <w:t xml:space="preserve"> </w:t>
      </w:r>
      <w:r w:rsidR="000F7E47" w:rsidRPr="00025C1E">
        <w:rPr>
          <w:rFonts w:asciiTheme="minorHAnsi" w:hAnsiTheme="minorHAnsi" w:cstheme="minorHAnsi"/>
          <w:b/>
          <w:sz w:val="22"/>
          <w:szCs w:val="22"/>
          <w:u w:val="single"/>
        </w:rPr>
        <w:t>Корона!</w:t>
      </w:r>
      <w:r w:rsidRPr="00025C1E">
        <w:rPr>
          <w:rFonts w:asciiTheme="minorHAnsi" w:hAnsiTheme="minorHAnsi" w:cstheme="minorHAnsi"/>
          <w:b/>
          <w:sz w:val="22"/>
          <w:szCs w:val="22"/>
          <w:u w:val="single"/>
        </w:rPr>
        <w:t>“</w:t>
      </w:r>
    </w:p>
    <w:p w14:paraId="390D7047" w14:textId="77777777" w:rsidR="00C12233" w:rsidRDefault="00C12233" w:rsidP="00C12233">
      <w:pPr>
        <w:spacing w:line="276" w:lineRule="auto"/>
        <w:ind w:right="-334"/>
        <w:rPr>
          <w:rFonts w:asciiTheme="minorHAnsi" w:hAnsiTheme="minorHAnsi" w:cstheme="minorHAnsi"/>
          <w:b/>
          <w:sz w:val="22"/>
          <w:szCs w:val="22"/>
          <w:u w:val="single"/>
        </w:rPr>
      </w:pPr>
    </w:p>
    <w:p w14:paraId="33DD8F87" w14:textId="52B00E40" w:rsidR="00C12233" w:rsidRPr="00C12233" w:rsidRDefault="007B6796" w:rsidP="00C12233">
      <w:pPr>
        <w:spacing w:before="120" w:after="120"/>
        <w:ind w:right="-334"/>
        <w:rPr>
          <w:rFonts w:asciiTheme="minorHAnsi" w:hAnsiTheme="minorHAnsi" w:cstheme="minorHAnsi"/>
          <w:sz w:val="22"/>
          <w:szCs w:val="22"/>
        </w:rPr>
      </w:pPr>
      <w:r w:rsidRPr="00C12233">
        <w:rPr>
          <w:rFonts w:asciiTheme="minorHAnsi" w:hAnsiTheme="minorHAnsi" w:cstheme="minorHAnsi"/>
          <w:sz w:val="22"/>
          <w:szCs w:val="22"/>
        </w:rPr>
        <w:t xml:space="preserve">Согласно препораките на </w:t>
      </w:r>
      <w:r w:rsidR="00CF772D" w:rsidRPr="00C12233">
        <w:rPr>
          <w:rFonts w:asciiTheme="minorHAnsi" w:hAnsiTheme="minorHAnsi" w:cstheme="minorHAnsi"/>
          <w:sz w:val="22"/>
          <w:szCs w:val="22"/>
        </w:rPr>
        <w:t xml:space="preserve">Владата на РСМ на седница одржана на 18.04.2020  година,  </w:t>
      </w:r>
      <w:r w:rsidR="00DE22E4" w:rsidRPr="00C12233">
        <w:rPr>
          <w:rFonts w:asciiTheme="minorHAnsi" w:hAnsiTheme="minorHAnsi" w:cstheme="minorHAnsi"/>
          <w:sz w:val="22"/>
          <w:szCs w:val="22"/>
        </w:rPr>
        <w:t xml:space="preserve">Фондот укажува на </w:t>
      </w:r>
      <w:r w:rsidR="00CF772D" w:rsidRPr="00C12233">
        <w:rPr>
          <w:rFonts w:asciiTheme="minorHAnsi" w:hAnsiTheme="minorHAnsi" w:cstheme="minorHAnsi"/>
          <w:sz w:val="22"/>
          <w:szCs w:val="22"/>
        </w:rPr>
        <w:t xml:space="preserve">избраните лекари, дека имаат обврска да им препорачаат на осигурените лица да ја </w:t>
      </w:r>
      <w:proofErr w:type="spellStart"/>
      <w:r w:rsidR="00CF772D" w:rsidRPr="00C12233">
        <w:rPr>
          <w:rFonts w:asciiTheme="minorHAnsi" w:hAnsiTheme="minorHAnsi" w:cstheme="minorHAnsi"/>
          <w:sz w:val="22"/>
          <w:szCs w:val="22"/>
        </w:rPr>
        <w:t>превземат</w:t>
      </w:r>
      <w:proofErr w:type="spellEnd"/>
      <w:r w:rsidR="00CF772D" w:rsidRPr="00C12233">
        <w:rPr>
          <w:rFonts w:asciiTheme="minorHAnsi" w:hAnsiTheme="minorHAnsi" w:cstheme="minorHAnsi"/>
          <w:sz w:val="22"/>
          <w:szCs w:val="22"/>
        </w:rPr>
        <w:t xml:space="preserve"> (инсталираат) мобилната апликација „Стоп корона!“.</w:t>
      </w:r>
    </w:p>
    <w:p w14:paraId="353B905A" w14:textId="22EA23AF" w:rsidR="00C12233" w:rsidRPr="00C12233" w:rsidRDefault="007B6796" w:rsidP="00C12233">
      <w:pPr>
        <w:spacing w:before="120" w:after="120"/>
        <w:ind w:right="-334"/>
        <w:rPr>
          <w:rFonts w:asciiTheme="minorHAnsi" w:hAnsiTheme="minorHAnsi" w:cstheme="minorHAnsi"/>
          <w:sz w:val="22"/>
          <w:szCs w:val="22"/>
        </w:rPr>
      </w:pPr>
      <w:r w:rsidRPr="00C12233">
        <w:rPr>
          <w:rFonts w:asciiTheme="minorHAnsi" w:hAnsiTheme="minorHAnsi" w:cstheme="minorHAnsi"/>
          <w:sz w:val="22"/>
          <w:szCs w:val="22"/>
        </w:rPr>
        <w:t xml:space="preserve">Имено </w:t>
      </w:r>
      <w:r w:rsidR="000F7E47" w:rsidRPr="00C12233">
        <w:rPr>
          <w:rFonts w:asciiTheme="minorHAnsi" w:hAnsiTheme="minorHAnsi" w:cstheme="minorHAnsi"/>
          <w:sz w:val="22"/>
          <w:szCs w:val="22"/>
        </w:rPr>
        <w:t xml:space="preserve">Министерството за информатичко општество и администрација и </w:t>
      </w:r>
      <w:proofErr w:type="spellStart"/>
      <w:r w:rsidR="00C12233">
        <w:rPr>
          <w:rFonts w:asciiTheme="minorHAnsi" w:hAnsiTheme="minorHAnsi" w:cstheme="minorHAnsi"/>
          <w:sz w:val="22"/>
          <w:szCs w:val="22"/>
        </w:rPr>
        <w:t>М</w:t>
      </w:r>
      <w:r w:rsidR="000F7E47" w:rsidRPr="00C12233">
        <w:rPr>
          <w:rFonts w:asciiTheme="minorHAnsi" w:hAnsiTheme="minorHAnsi" w:cstheme="minorHAnsi"/>
          <w:sz w:val="22"/>
          <w:szCs w:val="22"/>
        </w:rPr>
        <w:t>и</w:t>
      </w:r>
      <w:r w:rsidR="00C12233">
        <w:rPr>
          <w:rFonts w:asciiTheme="minorHAnsi" w:hAnsiTheme="minorHAnsi" w:cstheme="minorHAnsi"/>
          <w:sz w:val="22"/>
          <w:szCs w:val="22"/>
        </w:rPr>
        <w:t>н</w:t>
      </w:r>
      <w:r w:rsidR="000F7E47" w:rsidRPr="00C12233">
        <w:rPr>
          <w:rFonts w:asciiTheme="minorHAnsi" w:hAnsiTheme="minorHAnsi" w:cstheme="minorHAnsi"/>
          <w:sz w:val="22"/>
          <w:szCs w:val="22"/>
        </w:rPr>
        <w:t>стерството</w:t>
      </w:r>
      <w:proofErr w:type="spellEnd"/>
      <w:r w:rsidR="000F7E47" w:rsidRPr="00C12233">
        <w:rPr>
          <w:rFonts w:asciiTheme="minorHAnsi" w:hAnsiTheme="minorHAnsi" w:cstheme="minorHAnsi"/>
          <w:sz w:val="22"/>
          <w:szCs w:val="22"/>
        </w:rPr>
        <w:t xml:space="preserve"> за здравство, ја нудат мобилната апликација </w:t>
      </w:r>
      <w:r w:rsidR="00C12233">
        <w:rPr>
          <w:rFonts w:asciiTheme="minorHAnsi" w:hAnsiTheme="minorHAnsi" w:cstheme="minorHAnsi"/>
          <w:sz w:val="22"/>
          <w:szCs w:val="22"/>
        </w:rPr>
        <w:t>„</w:t>
      </w:r>
      <w:r w:rsidR="000F7E47" w:rsidRPr="00C12233">
        <w:rPr>
          <w:rFonts w:asciiTheme="minorHAnsi" w:hAnsiTheme="minorHAnsi" w:cstheme="minorHAnsi"/>
          <w:sz w:val="22"/>
          <w:szCs w:val="22"/>
        </w:rPr>
        <w:t>Стоп</w:t>
      </w:r>
      <w:r w:rsidRPr="00C12233">
        <w:rPr>
          <w:rFonts w:asciiTheme="minorHAnsi" w:hAnsiTheme="minorHAnsi" w:cstheme="minorHAnsi"/>
          <w:sz w:val="22"/>
          <w:szCs w:val="22"/>
        </w:rPr>
        <w:t xml:space="preserve"> </w:t>
      </w:r>
      <w:r w:rsidR="000F7E47" w:rsidRPr="00C12233">
        <w:rPr>
          <w:rFonts w:asciiTheme="minorHAnsi" w:hAnsiTheme="minorHAnsi" w:cstheme="minorHAnsi"/>
          <w:sz w:val="22"/>
          <w:szCs w:val="22"/>
        </w:rPr>
        <w:t>Корона!</w:t>
      </w:r>
      <w:r w:rsidRPr="00C12233">
        <w:rPr>
          <w:rFonts w:asciiTheme="minorHAnsi" w:hAnsiTheme="minorHAnsi" w:cstheme="minorHAnsi"/>
          <w:sz w:val="22"/>
          <w:szCs w:val="22"/>
        </w:rPr>
        <w:t>“</w:t>
      </w:r>
      <w:r w:rsidR="000F7E47" w:rsidRPr="00C12233">
        <w:rPr>
          <w:rFonts w:asciiTheme="minorHAnsi" w:hAnsiTheme="minorHAnsi" w:cstheme="minorHAnsi"/>
          <w:sz w:val="22"/>
          <w:szCs w:val="22"/>
        </w:rPr>
        <w:t xml:space="preserve"> која е наменета за откривање близок контакт со потенцијално заразени лица. Со оваа апликација Министерството за здравство,</w:t>
      </w:r>
      <w:r w:rsidR="00C12233">
        <w:rPr>
          <w:rFonts w:asciiTheme="minorHAnsi" w:hAnsiTheme="minorHAnsi" w:cstheme="minorHAnsi"/>
          <w:sz w:val="22"/>
          <w:szCs w:val="22"/>
        </w:rPr>
        <w:t xml:space="preserve"> </w:t>
      </w:r>
      <w:r w:rsidR="000F7E47" w:rsidRPr="00C12233">
        <w:rPr>
          <w:rFonts w:asciiTheme="minorHAnsi" w:hAnsiTheme="minorHAnsi" w:cstheme="minorHAnsi"/>
          <w:sz w:val="22"/>
          <w:szCs w:val="22"/>
        </w:rPr>
        <w:t xml:space="preserve">има за цел </w:t>
      </w:r>
      <w:r w:rsidR="000F7E47" w:rsidRPr="00C12233">
        <w:rPr>
          <w:rFonts w:asciiTheme="minorHAnsi" w:hAnsiTheme="minorHAnsi" w:cstheme="minorHAnsi"/>
          <w:sz w:val="22"/>
          <w:szCs w:val="22"/>
        </w:rPr>
        <w:lastRenderedPageBreak/>
        <w:t>мобилизирање на заедницата во заедничкото дејствување за детекција на ширењето на Ковид-19, како поддршка на здравствените работници во справувањето со кризата.</w:t>
      </w:r>
    </w:p>
    <w:p w14:paraId="05AAE753" w14:textId="77777777" w:rsidR="00C12233" w:rsidRDefault="007B6796" w:rsidP="00C12233">
      <w:pPr>
        <w:spacing w:before="120" w:after="120"/>
        <w:ind w:right="-334"/>
        <w:rPr>
          <w:rFonts w:asciiTheme="minorHAnsi" w:hAnsiTheme="minorHAnsi" w:cstheme="minorHAnsi"/>
          <w:sz w:val="22"/>
          <w:szCs w:val="22"/>
        </w:rPr>
      </w:pPr>
      <w:r w:rsidRPr="00C12233">
        <w:rPr>
          <w:rFonts w:asciiTheme="minorHAnsi" w:hAnsiTheme="minorHAnsi" w:cstheme="minorHAnsi"/>
          <w:sz w:val="22"/>
          <w:szCs w:val="22"/>
        </w:rPr>
        <w:t>Поради тоа избраните лекари треба да им објаснат на осигурените лица дека со масовното користење на апликацијата од нивна страна ќе придонесат да се спречи</w:t>
      </w:r>
      <w:r w:rsidR="00C12233">
        <w:rPr>
          <w:rFonts w:asciiTheme="minorHAnsi" w:hAnsiTheme="minorHAnsi" w:cstheme="minorHAnsi"/>
          <w:sz w:val="22"/>
          <w:szCs w:val="22"/>
        </w:rPr>
        <w:t xml:space="preserve"> </w:t>
      </w:r>
      <w:r w:rsidRPr="00C12233">
        <w:rPr>
          <w:rFonts w:asciiTheme="minorHAnsi" w:hAnsiTheme="minorHAnsi" w:cstheme="minorHAnsi"/>
          <w:sz w:val="22"/>
          <w:szCs w:val="22"/>
        </w:rPr>
        <w:t>ширењето на заразата</w:t>
      </w:r>
      <w:r w:rsidR="000A5667" w:rsidRPr="00C12233">
        <w:rPr>
          <w:rFonts w:asciiTheme="minorHAnsi" w:hAnsiTheme="minorHAnsi" w:cstheme="minorHAnsi"/>
          <w:sz w:val="22"/>
          <w:szCs w:val="22"/>
        </w:rPr>
        <w:t>, а</w:t>
      </w:r>
      <w:r w:rsidRPr="00C12233">
        <w:rPr>
          <w:rFonts w:asciiTheme="minorHAnsi" w:hAnsiTheme="minorHAnsi" w:cstheme="minorHAnsi"/>
          <w:sz w:val="22"/>
          <w:szCs w:val="22"/>
        </w:rPr>
        <w:t xml:space="preserve"> со </w:t>
      </w:r>
      <w:r w:rsidR="000A5667" w:rsidRPr="00C12233">
        <w:rPr>
          <w:rFonts w:asciiTheme="minorHAnsi" w:hAnsiTheme="minorHAnsi" w:cstheme="minorHAnsi"/>
          <w:sz w:val="22"/>
          <w:szCs w:val="22"/>
        </w:rPr>
        <w:t xml:space="preserve">тоа </w:t>
      </w:r>
      <w:r w:rsidRPr="00C12233">
        <w:rPr>
          <w:rFonts w:asciiTheme="minorHAnsi" w:hAnsiTheme="minorHAnsi" w:cstheme="minorHAnsi"/>
          <w:sz w:val="22"/>
          <w:szCs w:val="22"/>
        </w:rPr>
        <w:t>ќе се олесни работата на епидемиолозите во утврдување на примарните, односно секундарн</w:t>
      </w:r>
      <w:r w:rsidR="00C12233">
        <w:rPr>
          <w:rFonts w:asciiTheme="minorHAnsi" w:hAnsiTheme="minorHAnsi" w:cstheme="minorHAnsi"/>
          <w:sz w:val="22"/>
          <w:szCs w:val="22"/>
        </w:rPr>
        <w:t>ите контакти на заразените лица.</w:t>
      </w:r>
    </w:p>
    <w:p w14:paraId="717A5C63" w14:textId="77777777" w:rsidR="00C12233" w:rsidRDefault="000F7E47" w:rsidP="00C12233">
      <w:pPr>
        <w:spacing w:before="120" w:after="120"/>
        <w:ind w:right="-334"/>
        <w:rPr>
          <w:rFonts w:asciiTheme="minorHAnsi" w:hAnsiTheme="minorHAnsi" w:cstheme="minorHAnsi"/>
          <w:sz w:val="22"/>
          <w:szCs w:val="22"/>
        </w:rPr>
      </w:pPr>
      <w:r w:rsidRPr="00C12233">
        <w:rPr>
          <w:rFonts w:asciiTheme="minorHAnsi" w:hAnsiTheme="minorHAnsi" w:cstheme="minorHAnsi"/>
          <w:sz w:val="22"/>
          <w:szCs w:val="22"/>
        </w:rPr>
        <w:t xml:space="preserve">Мобилната апликација </w:t>
      </w:r>
      <w:r w:rsidR="00C12233" w:rsidRPr="00C12233">
        <w:rPr>
          <w:sz w:val="22"/>
          <w:szCs w:val="22"/>
        </w:rPr>
        <w:t>„</w:t>
      </w:r>
      <w:r w:rsidRPr="00C12233">
        <w:rPr>
          <w:rFonts w:asciiTheme="minorHAnsi" w:hAnsiTheme="minorHAnsi" w:cstheme="minorHAnsi"/>
          <w:sz w:val="22"/>
          <w:szCs w:val="22"/>
        </w:rPr>
        <w:t>Стоп</w:t>
      </w:r>
      <w:r w:rsidR="005049E2" w:rsidRPr="00C12233">
        <w:rPr>
          <w:rFonts w:asciiTheme="minorHAnsi" w:hAnsiTheme="minorHAnsi" w:cstheme="minorHAnsi"/>
          <w:sz w:val="22"/>
          <w:szCs w:val="22"/>
        </w:rPr>
        <w:t xml:space="preserve"> </w:t>
      </w:r>
      <w:r w:rsidRPr="00C12233">
        <w:rPr>
          <w:rFonts w:asciiTheme="minorHAnsi" w:hAnsiTheme="minorHAnsi" w:cstheme="minorHAnsi"/>
          <w:sz w:val="22"/>
          <w:szCs w:val="22"/>
        </w:rPr>
        <w:t>Корона</w:t>
      </w:r>
      <w:r w:rsidR="005049E2" w:rsidRPr="00C12233">
        <w:rPr>
          <w:rFonts w:asciiTheme="minorHAnsi" w:hAnsiTheme="minorHAnsi" w:cstheme="minorHAnsi"/>
          <w:sz w:val="22"/>
          <w:szCs w:val="22"/>
        </w:rPr>
        <w:t>!“</w:t>
      </w:r>
      <w:r w:rsidRPr="00C12233">
        <w:rPr>
          <w:rFonts w:asciiTheme="minorHAnsi" w:hAnsiTheme="minorHAnsi" w:cstheme="minorHAnsi"/>
          <w:sz w:val="22"/>
          <w:szCs w:val="22"/>
        </w:rPr>
        <w:t xml:space="preserve">, е изработена според најдобрите светски практики во справување со </w:t>
      </w:r>
      <w:proofErr w:type="spellStart"/>
      <w:r w:rsidRPr="00C12233">
        <w:rPr>
          <w:rFonts w:asciiTheme="minorHAnsi" w:hAnsiTheme="minorHAnsi" w:cstheme="minorHAnsi"/>
          <w:sz w:val="22"/>
          <w:szCs w:val="22"/>
        </w:rPr>
        <w:t>Коронавирусот</w:t>
      </w:r>
      <w:proofErr w:type="spellEnd"/>
      <w:r w:rsidRPr="00C12233">
        <w:rPr>
          <w:rFonts w:asciiTheme="minorHAnsi" w:hAnsiTheme="minorHAnsi" w:cstheme="minorHAnsi"/>
          <w:sz w:val="22"/>
          <w:szCs w:val="22"/>
        </w:rPr>
        <w:t xml:space="preserve">, водејќи сметка за целосна заштита на приватноста на корисниците на апликацијата. </w:t>
      </w:r>
    </w:p>
    <w:p w14:paraId="589BC02C" w14:textId="77777777" w:rsidR="00C12233" w:rsidRDefault="000F7E47" w:rsidP="00C12233">
      <w:pPr>
        <w:spacing w:before="120" w:after="120"/>
        <w:ind w:right="-334"/>
        <w:rPr>
          <w:rFonts w:asciiTheme="minorHAnsi" w:hAnsiTheme="minorHAnsi" w:cstheme="minorHAnsi"/>
          <w:sz w:val="22"/>
          <w:szCs w:val="22"/>
        </w:rPr>
      </w:pPr>
      <w:r w:rsidRPr="00C12233">
        <w:rPr>
          <w:rFonts w:asciiTheme="minorHAnsi" w:hAnsiTheme="minorHAnsi" w:cstheme="minorHAnsi"/>
          <w:sz w:val="22"/>
          <w:szCs w:val="22"/>
        </w:rPr>
        <w:t xml:space="preserve">Апликацијата е достапна за сите осигурени лица на мобилни апликации за </w:t>
      </w:r>
      <w:proofErr w:type="spellStart"/>
      <w:r w:rsidRPr="00C12233">
        <w:rPr>
          <w:rFonts w:asciiTheme="minorHAnsi" w:hAnsiTheme="minorHAnsi" w:cstheme="minorHAnsi"/>
          <w:sz w:val="22"/>
          <w:szCs w:val="22"/>
        </w:rPr>
        <w:t>iOS</w:t>
      </w:r>
      <w:proofErr w:type="spellEnd"/>
      <w:r w:rsidRPr="00C12233">
        <w:rPr>
          <w:rFonts w:asciiTheme="minorHAnsi" w:hAnsiTheme="minorHAnsi" w:cstheme="minorHAnsi"/>
          <w:sz w:val="22"/>
          <w:szCs w:val="22"/>
        </w:rPr>
        <w:t xml:space="preserve"> и </w:t>
      </w:r>
      <w:proofErr w:type="spellStart"/>
      <w:r w:rsidRPr="00C12233">
        <w:rPr>
          <w:rFonts w:asciiTheme="minorHAnsi" w:hAnsiTheme="minorHAnsi" w:cstheme="minorHAnsi"/>
          <w:sz w:val="22"/>
          <w:szCs w:val="22"/>
        </w:rPr>
        <w:t>Android</w:t>
      </w:r>
      <w:proofErr w:type="spellEnd"/>
      <w:r w:rsidRPr="00C12233">
        <w:rPr>
          <w:rFonts w:asciiTheme="minorHAnsi" w:hAnsiTheme="minorHAnsi" w:cstheme="minorHAnsi"/>
          <w:sz w:val="22"/>
          <w:szCs w:val="22"/>
        </w:rPr>
        <w:t>.</w:t>
      </w:r>
    </w:p>
    <w:p w14:paraId="0A46117B" w14:textId="6A283FAF" w:rsidR="000F7E47" w:rsidRPr="00C12233" w:rsidRDefault="000F7E47" w:rsidP="00C12233">
      <w:pPr>
        <w:spacing w:before="120" w:after="120"/>
        <w:ind w:right="-334"/>
      </w:pPr>
      <w:r w:rsidRPr="00C12233">
        <w:rPr>
          <w:rFonts w:asciiTheme="minorHAnsi" w:hAnsiTheme="minorHAnsi" w:cstheme="minorHAnsi"/>
          <w:sz w:val="22"/>
          <w:szCs w:val="22"/>
        </w:rPr>
        <w:t>Преземи апликација</w:t>
      </w:r>
      <w:r w:rsidR="000D4701" w:rsidRPr="00C12233">
        <w:rPr>
          <w:rFonts w:asciiTheme="minorHAnsi" w:hAnsiTheme="minorHAnsi" w:cstheme="minorHAnsi"/>
          <w:sz w:val="22"/>
          <w:szCs w:val="22"/>
        </w:rPr>
        <w:t xml:space="preserve">:   </w:t>
      </w:r>
      <w:hyperlink r:id="rId9" w:history="1">
        <w:r w:rsidR="000D4701" w:rsidRPr="00C12233">
          <w:rPr>
            <w:rFonts w:asciiTheme="minorHAnsi" w:hAnsiTheme="minorHAnsi" w:cstheme="minorHAnsi"/>
          </w:rPr>
          <w:t xml:space="preserve">https://stop.koronavirus.gov.mk/share/mk </w:t>
        </w:r>
      </w:hyperlink>
    </w:p>
    <w:p w14:paraId="6B796309" w14:textId="77777777" w:rsidR="00C12233" w:rsidRDefault="00C12233" w:rsidP="000D4701">
      <w:pPr>
        <w:rPr>
          <w:rFonts w:asciiTheme="minorHAnsi" w:hAnsiTheme="minorHAnsi" w:cstheme="minorHAnsi"/>
          <w:sz w:val="22"/>
          <w:szCs w:val="22"/>
          <w:lang w:eastAsia="en-US"/>
        </w:rPr>
      </w:pPr>
    </w:p>
    <w:p w14:paraId="5F40F28A" w14:textId="77777777" w:rsidR="00AD0766" w:rsidRPr="00025C1E" w:rsidRDefault="00AD0766" w:rsidP="000D4701">
      <w:pPr>
        <w:rPr>
          <w:rFonts w:asciiTheme="minorHAnsi" w:hAnsiTheme="minorHAnsi" w:cstheme="minorHAnsi"/>
          <w:sz w:val="22"/>
          <w:szCs w:val="22"/>
          <w:lang w:eastAsia="en-US"/>
        </w:rPr>
      </w:pPr>
    </w:p>
    <w:p w14:paraId="697057A3" w14:textId="77777777" w:rsidR="00C12233" w:rsidRDefault="00B173EB" w:rsidP="00C12233">
      <w:pPr>
        <w:spacing w:line="276" w:lineRule="auto"/>
        <w:ind w:right="-334"/>
        <w:rPr>
          <w:rFonts w:asciiTheme="minorHAnsi" w:hAnsiTheme="minorHAnsi" w:cstheme="minorHAnsi"/>
          <w:b/>
          <w:sz w:val="22"/>
          <w:szCs w:val="22"/>
          <w:u w:val="single"/>
        </w:rPr>
      </w:pPr>
      <w:r w:rsidRPr="00C12233">
        <w:rPr>
          <w:rFonts w:asciiTheme="minorHAnsi" w:hAnsiTheme="minorHAnsi" w:cstheme="minorHAnsi"/>
          <w:b/>
          <w:sz w:val="22"/>
          <w:szCs w:val="22"/>
          <w:u w:val="single"/>
        </w:rPr>
        <w:t xml:space="preserve">Начин на работа на Фондот со здравствените установи       </w:t>
      </w:r>
    </w:p>
    <w:p w14:paraId="25088870" w14:textId="77777777" w:rsidR="00C12233" w:rsidRDefault="00C12233" w:rsidP="00C12233">
      <w:pPr>
        <w:spacing w:line="276" w:lineRule="auto"/>
        <w:ind w:right="-334"/>
        <w:rPr>
          <w:rFonts w:asciiTheme="minorHAnsi" w:hAnsiTheme="minorHAnsi" w:cstheme="minorHAnsi"/>
          <w:b/>
          <w:sz w:val="22"/>
          <w:szCs w:val="22"/>
          <w:u w:val="single"/>
        </w:rPr>
      </w:pPr>
    </w:p>
    <w:p w14:paraId="048EDB34" w14:textId="15DEF277" w:rsidR="00B173EB" w:rsidRPr="00C12233" w:rsidRDefault="00B173EB" w:rsidP="00C12233">
      <w:pPr>
        <w:spacing w:before="120" w:after="120"/>
        <w:ind w:right="-334"/>
        <w:rPr>
          <w:rFonts w:asciiTheme="minorHAnsi" w:hAnsiTheme="minorHAnsi" w:cstheme="minorHAnsi"/>
          <w:b/>
          <w:sz w:val="22"/>
          <w:szCs w:val="22"/>
          <w:u w:val="single"/>
        </w:rPr>
      </w:pPr>
      <w:r w:rsidRPr="00C12233">
        <w:rPr>
          <w:rFonts w:asciiTheme="minorHAnsi" w:hAnsiTheme="minorHAnsi" w:cstheme="minorHAnsi"/>
          <w:sz w:val="22"/>
          <w:szCs w:val="22"/>
        </w:rPr>
        <w:t>Прием на барање од здравствени установи кои се поврзани со било какви статусни промени согласно договорот или склучување на нов договор, може да се врши на еден од следните начини:</w:t>
      </w:r>
      <w:r w:rsidR="000616C7" w:rsidRPr="00C12233">
        <w:rPr>
          <w:rFonts w:asciiTheme="minorHAnsi" w:hAnsiTheme="minorHAnsi" w:cstheme="minorHAnsi"/>
          <w:sz w:val="22"/>
          <w:szCs w:val="22"/>
        </w:rPr>
        <w:t xml:space="preserve"> </w:t>
      </w:r>
    </w:p>
    <w:p w14:paraId="777C0CC4" w14:textId="77777777" w:rsidR="00B173EB" w:rsidRPr="00C12233" w:rsidRDefault="00B173EB" w:rsidP="00C12233">
      <w:pPr>
        <w:pStyle w:val="ListParagraph"/>
        <w:numPr>
          <w:ilvl w:val="0"/>
          <w:numId w:val="19"/>
        </w:numPr>
        <w:suppressAutoHyphens w:val="0"/>
        <w:spacing w:before="120" w:after="120" w:line="240" w:lineRule="auto"/>
        <w:ind w:left="567" w:hanging="283"/>
        <w:rPr>
          <w:rFonts w:asciiTheme="minorHAnsi" w:hAnsiTheme="minorHAnsi" w:cstheme="minorHAnsi"/>
        </w:rPr>
      </w:pPr>
      <w:r w:rsidRPr="00C12233">
        <w:rPr>
          <w:rFonts w:asciiTheme="minorHAnsi" w:hAnsiTheme="minorHAnsi" w:cstheme="minorHAnsi"/>
        </w:rPr>
        <w:t xml:space="preserve">документите скенирани да се доставуваат на </w:t>
      </w:r>
      <w:hyperlink r:id="rId10" w:history="1">
        <w:r w:rsidRPr="00C12233">
          <w:rPr>
            <w:rStyle w:val="Hyperlink"/>
            <w:rFonts w:asciiTheme="minorHAnsi" w:hAnsiTheme="minorHAnsi" w:cstheme="minorHAnsi"/>
            <w:color w:val="auto"/>
          </w:rPr>
          <w:t>мејл: luizaa@fzo.org.mk</w:t>
        </w:r>
      </w:hyperlink>
      <w:r w:rsidRPr="00C12233">
        <w:rPr>
          <w:rFonts w:asciiTheme="minorHAnsi" w:hAnsiTheme="minorHAnsi" w:cstheme="minorHAnsi"/>
        </w:rPr>
        <w:t xml:space="preserve">  во Фондот,</w:t>
      </w:r>
    </w:p>
    <w:p w14:paraId="6D02A1DA" w14:textId="77777777" w:rsidR="00B173EB" w:rsidRPr="00C12233" w:rsidRDefault="00B173EB" w:rsidP="00C12233">
      <w:pPr>
        <w:pStyle w:val="ListParagraph"/>
        <w:numPr>
          <w:ilvl w:val="0"/>
          <w:numId w:val="19"/>
        </w:numPr>
        <w:suppressAutoHyphens w:val="0"/>
        <w:spacing w:before="120" w:after="120" w:line="240" w:lineRule="auto"/>
        <w:ind w:left="567" w:hanging="283"/>
        <w:rPr>
          <w:rFonts w:asciiTheme="minorHAnsi" w:hAnsiTheme="minorHAnsi" w:cstheme="minorHAnsi"/>
        </w:rPr>
      </w:pPr>
      <w:r w:rsidRPr="00C12233">
        <w:rPr>
          <w:rFonts w:asciiTheme="minorHAnsi" w:hAnsiTheme="minorHAnsi" w:cstheme="minorHAnsi"/>
        </w:rPr>
        <w:t>по пошта или</w:t>
      </w:r>
    </w:p>
    <w:p w14:paraId="1E26779C" w14:textId="6A0390F7" w:rsidR="00756FCC" w:rsidRPr="00025C1E" w:rsidRDefault="00B173EB" w:rsidP="003923A8">
      <w:pPr>
        <w:pStyle w:val="ListParagraph"/>
        <w:numPr>
          <w:ilvl w:val="0"/>
          <w:numId w:val="19"/>
        </w:numPr>
        <w:suppressAutoHyphens w:val="0"/>
        <w:spacing w:before="120" w:after="120" w:line="240" w:lineRule="auto"/>
        <w:ind w:left="567" w:hanging="283"/>
        <w:rPr>
          <w:rFonts w:asciiTheme="minorHAnsi" w:hAnsiTheme="minorHAnsi" w:cstheme="minorHAnsi"/>
          <w:lang w:val="en-US"/>
        </w:rPr>
      </w:pPr>
      <w:r w:rsidRPr="00C12233">
        <w:rPr>
          <w:rFonts w:asciiTheme="minorHAnsi" w:hAnsiTheme="minorHAnsi" w:cstheme="minorHAnsi"/>
        </w:rPr>
        <w:t>во исклучителни случаи на  шалтер определен за прием на документи</w:t>
      </w:r>
      <w:r w:rsidR="00782681" w:rsidRPr="00C12233">
        <w:rPr>
          <w:rFonts w:asciiTheme="minorHAnsi" w:hAnsiTheme="minorHAnsi" w:cstheme="minorHAnsi"/>
        </w:rPr>
        <w:t>, и</w:t>
      </w:r>
      <w:r w:rsidRPr="00C12233">
        <w:rPr>
          <w:rFonts w:asciiTheme="minorHAnsi" w:hAnsiTheme="minorHAnsi" w:cstheme="minorHAnsi"/>
        </w:rPr>
        <w:t>зготвените договори,</w:t>
      </w:r>
      <w:r w:rsidRPr="00C12233">
        <w:rPr>
          <w:rFonts w:asciiTheme="minorHAnsi" w:hAnsiTheme="minorHAnsi" w:cstheme="minorHAnsi"/>
          <w:lang w:val="en-US"/>
        </w:rPr>
        <w:t xml:space="preserve"> </w:t>
      </w:r>
      <w:r w:rsidRPr="00C12233">
        <w:rPr>
          <w:rFonts w:asciiTheme="minorHAnsi" w:hAnsiTheme="minorHAnsi" w:cstheme="minorHAnsi"/>
        </w:rPr>
        <w:t>анекси на договори и известување ќе бидат доставени по пошта на адреса на здравствените установи.</w:t>
      </w:r>
      <w:r w:rsidR="003923A8" w:rsidRPr="00025C1E">
        <w:rPr>
          <w:rFonts w:asciiTheme="minorHAnsi" w:hAnsiTheme="minorHAnsi" w:cstheme="minorHAnsi"/>
          <w:lang w:val="en-US"/>
        </w:rPr>
        <w:t xml:space="preserve"> </w:t>
      </w:r>
    </w:p>
    <w:p w14:paraId="68450323" w14:textId="77777777" w:rsidR="00B173EB" w:rsidRPr="00025C1E" w:rsidRDefault="00B173EB" w:rsidP="00C12233">
      <w:pPr>
        <w:spacing w:before="120" w:after="120"/>
        <w:rPr>
          <w:rFonts w:asciiTheme="minorHAnsi" w:hAnsiTheme="minorHAnsi" w:cstheme="minorHAnsi"/>
          <w:sz w:val="22"/>
          <w:szCs w:val="22"/>
          <w:lang w:val="en-US"/>
        </w:rPr>
      </w:pPr>
      <w:proofErr w:type="spellStart"/>
      <w:r w:rsidRPr="00025C1E">
        <w:rPr>
          <w:rFonts w:asciiTheme="minorHAnsi" w:hAnsiTheme="minorHAnsi" w:cstheme="minorHAnsi"/>
          <w:sz w:val="22"/>
          <w:szCs w:val="22"/>
          <w:lang w:val="en-US"/>
        </w:rPr>
        <w:t>Фондот</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активно</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ги</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следи</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препораките</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на</w:t>
      </w:r>
      <w:proofErr w:type="spellEnd"/>
      <w:r w:rsidRPr="00025C1E">
        <w:rPr>
          <w:rFonts w:asciiTheme="minorHAnsi" w:hAnsiTheme="minorHAnsi" w:cstheme="minorHAnsi"/>
          <w:sz w:val="22"/>
          <w:szCs w:val="22"/>
          <w:lang w:val="en-US"/>
        </w:rPr>
        <w:t xml:space="preserve"> СЗО </w:t>
      </w:r>
      <w:proofErr w:type="gramStart"/>
      <w:r w:rsidRPr="00025C1E">
        <w:rPr>
          <w:rFonts w:asciiTheme="minorHAnsi" w:hAnsiTheme="minorHAnsi" w:cstheme="minorHAnsi"/>
          <w:sz w:val="22"/>
          <w:szCs w:val="22"/>
          <w:lang w:val="en-US"/>
        </w:rPr>
        <w:t xml:space="preserve">и  </w:t>
      </w:r>
      <w:proofErr w:type="spellStart"/>
      <w:r w:rsidRPr="00025C1E">
        <w:rPr>
          <w:rFonts w:asciiTheme="minorHAnsi" w:hAnsiTheme="minorHAnsi" w:cstheme="minorHAnsi"/>
          <w:sz w:val="22"/>
          <w:szCs w:val="22"/>
          <w:lang w:val="en-US"/>
        </w:rPr>
        <w:t>ги</w:t>
      </w:r>
      <w:proofErr w:type="spellEnd"/>
      <w:proofErr w:type="gram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спроведува</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сите</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мерки</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на</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Владата</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со</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цел</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да</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го</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заштити</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здравјето</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на</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населението</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заради</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превенција</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од</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ширење</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на</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Covid</w:t>
      </w:r>
      <w:proofErr w:type="spellEnd"/>
      <w:r w:rsidRPr="00025C1E">
        <w:rPr>
          <w:rFonts w:asciiTheme="minorHAnsi" w:hAnsiTheme="minorHAnsi" w:cstheme="minorHAnsi"/>
          <w:sz w:val="22"/>
          <w:szCs w:val="22"/>
          <w:lang w:val="en-US"/>
        </w:rPr>
        <w:t xml:space="preserve"> – 19 ( </w:t>
      </w:r>
      <w:proofErr w:type="spellStart"/>
      <w:r w:rsidRPr="00025C1E">
        <w:rPr>
          <w:rFonts w:asciiTheme="minorHAnsi" w:hAnsiTheme="minorHAnsi" w:cstheme="minorHAnsi"/>
          <w:sz w:val="22"/>
          <w:szCs w:val="22"/>
          <w:lang w:val="en-US"/>
        </w:rPr>
        <w:t>Коронавирус</w:t>
      </w:r>
      <w:proofErr w:type="spellEnd"/>
      <w:r w:rsidRPr="00025C1E">
        <w:rPr>
          <w:rFonts w:asciiTheme="minorHAnsi" w:hAnsiTheme="minorHAnsi" w:cstheme="minorHAnsi"/>
          <w:sz w:val="22"/>
          <w:szCs w:val="22"/>
          <w:lang w:val="en-US"/>
        </w:rPr>
        <w:t>).</w:t>
      </w:r>
    </w:p>
    <w:p w14:paraId="6075FDDA" w14:textId="77777777" w:rsidR="00F258EF" w:rsidRPr="00025C1E" w:rsidRDefault="00F258EF" w:rsidP="00D5070F">
      <w:pPr>
        <w:ind w:right="-334"/>
        <w:jc w:val="center"/>
        <w:rPr>
          <w:rFonts w:asciiTheme="minorHAnsi" w:hAnsiTheme="minorHAnsi" w:cstheme="minorHAnsi"/>
          <w:b/>
          <w:sz w:val="22"/>
          <w:szCs w:val="22"/>
        </w:rPr>
      </w:pPr>
    </w:p>
    <w:sectPr w:rsidR="00F258EF" w:rsidRPr="00025C1E" w:rsidSect="00B11B7A">
      <w:headerReference w:type="default" r:id="rId11"/>
      <w:footerReference w:type="default" r:id="rId12"/>
      <w:type w:val="continuous"/>
      <w:pgSz w:w="11906" w:h="16838" w:code="9"/>
      <w:pgMar w:top="2269" w:right="1274" w:bottom="1276" w:left="1276" w:header="634" w:footer="1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6B933" w14:textId="77777777" w:rsidR="009B1BEA" w:rsidRDefault="009B1BEA" w:rsidP="00DC5C24">
      <w:r>
        <w:separator/>
      </w:r>
    </w:p>
  </w:endnote>
  <w:endnote w:type="continuationSeparator" w:id="0">
    <w:p w14:paraId="1C185980" w14:textId="77777777" w:rsidR="009B1BEA" w:rsidRDefault="009B1BEA"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tobiSerif Regular">
    <w:panose1 w:val="02000503060000020004"/>
    <w:charset w:val="00"/>
    <w:family w:val="modern"/>
    <w:notTrueType/>
    <w:pitch w:val="variable"/>
    <w:sig w:usb0="A00002AF" w:usb1="5000204B" w:usb2="00000000" w:usb3="00000000" w:csb0="0000009F" w:csb1="00000000"/>
  </w:font>
  <w:font w:name="StobiSans Regular">
    <w:altName w:val="Calibri"/>
    <w:panose1 w:val="02000503030000020004"/>
    <w:charset w:val="00"/>
    <w:family w:val="modern"/>
    <w:notTrueType/>
    <w:pitch w:val="variable"/>
    <w:sig w:usb0="A00002AF" w:usb1="5000A07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tobiSerif Medium">
    <w:altName w:val="Calibri"/>
    <w:panose1 w:val="00000000000000000000"/>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9FE89" w14:textId="03F82621" w:rsidR="009B0A06" w:rsidRPr="000F2E5D" w:rsidRDefault="00B11B7A" w:rsidP="0059655D">
    <w:pPr>
      <w:pStyle w:val="Footer"/>
    </w:pPr>
    <w:r>
      <w:rPr>
        <w:noProof/>
        <w:lang w:eastAsia="mk-MK"/>
      </w:rPr>
      <mc:AlternateContent>
        <mc:Choice Requires="wps">
          <w:drawing>
            <wp:anchor distT="0" distB="0" distL="114300" distR="114300" simplePos="0" relativeHeight="251673600" behindDoc="0" locked="0" layoutInCell="1" allowOverlap="1" wp14:anchorId="139DC6F6" wp14:editId="0DE30940">
              <wp:simplePos x="0" y="0"/>
              <wp:positionH relativeFrom="column">
                <wp:posOffset>-454660</wp:posOffset>
              </wp:positionH>
              <wp:positionV relativeFrom="paragraph">
                <wp:posOffset>-363855</wp:posOffset>
              </wp:positionV>
              <wp:extent cx="0" cy="45720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955C3" id="Straight Connector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pt,-28.65pt" to="-35.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" strokecolor="#ac162c" strokeweight="1pt">
              <v:stroke joinstyle="miter"/>
            </v:line>
          </w:pict>
        </mc:Fallback>
      </mc:AlternateContent>
    </w:r>
    <w:r>
      <w:rPr>
        <w:noProof/>
        <w:lang w:eastAsia="mk-MK"/>
      </w:rPr>
      <mc:AlternateContent>
        <mc:Choice Requires="wps">
          <w:drawing>
            <wp:anchor distT="0" distB="0" distL="114300" distR="114300" simplePos="0" relativeHeight="251671550" behindDoc="0" locked="0" layoutInCell="1" allowOverlap="1" wp14:anchorId="019EF0CC" wp14:editId="6D342AF6">
              <wp:simplePos x="0" y="0"/>
              <wp:positionH relativeFrom="column">
                <wp:posOffset>-848360</wp:posOffset>
              </wp:positionH>
              <wp:positionV relativeFrom="paragraph">
                <wp:posOffset>-464186</wp:posOffset>
              </wp:positionV>
              <wp:extent cx="7591425" cy="80962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91425" cy="809625"/>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96B397" id="Rectangle 2" o:spid="_x0000_s1026" style="position:absolute;margin-left:-66.8pt;margin-top:-36.55pt;width:597.75pt;height:63.75pt;z-index:2516715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" fillcolor="#d8d8d8 [2732]" stroked="f" strokeweight="1pt">
              <v:fill opacity="32896f"/>
            </v:rect>
          </w:pict>
        </mc:Fallback>
      </mc:AlternateContent>
    </w:r>
    <w:r>
      <w:rPr>
        <w:noProof/>
        <w:lang w:eastAsia="mk-MK"/>
      </w:rPr>
      <mc:AlternateContent>
        <mc:Choice Requires="wps">
          <w:drawing>
            <wp:anchor distT="0" distB="0" distL="114300" distR="114300" simplePos="0" relativeHeight="251678720" behindDoc="0" locked="0" layoutInCell="1" allowOverlap="1" wp14:anchorId="5212D9D7" wp14:editId="5F6921C6">
              <wp:simplePos x="0" y="0"/>
              <wp:positionH relativeFrom="column">
                <wp:posOffset>4790440</wp:posOffset>
              </wp:positionH>
              <wp:positionV relativeFrom="paragraph">
                <wp:posOffset>-359410</wp:posOffset>
              </wp:positionV>
              <wp:extent cx="1677670" cy="59055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677670" cy="590550"/>
                      </a:xfrm>
                      <a:prstGeom prst="rect">
                        <a:avLst/>
                      </a:prstGeom>
                      <a:noFill/>
                      <a:ln w="6350">
                        <a:noFill/>
                      </a:ln>
                    </wps:spPr>
                    <wps:txbx>
                      <w:txbxContent>
                        <w:p w14:paraId="62A322C3" w14:textId="77777777" w:rsidR="00C442A0"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lang w:val="en-US"/>
                            </w:rPr>
                            <w:t xml:space="preserve">                          </w:t>
                          </w:r>
                          <w:r w:rsidRPr="008C17AE">
                            <w:rPr>
                              <w:rFonts w:ascii="StobiSerif Regular" w:hAnsi="StobiSerif Regular" w:cstheme="minorHAnsi"/>
                              <w:szCs w:val="14"/>
                            </w:rPr>
                            <w:t>Тел</w:t>
                          </w:r>
                          <w:r w:rsidRPr="008C17AE">
                            <w:rPr>
                              <w:rFonts w:ascii="StobiSerif Regular" w:hAnsi="StobiSerif Regular" w:cstheme="minorHAnsi"/>
                              <w:szCs w:val="14"/>
                              <w:lang w:val="en-US"/>
                            </w:rPr>
                            <w:t>/Tel</w:t>
                          </w:r>
                          <w:r w:rsidRPr="008C17AE">
                            <w:rPr>
                              <w:rFonts w:ascii="StobiSerif Regular" w:hAnsi="StobiSerif Regular" w:cstheme="minorHAnsi"/>
                              <w:szCs w:val="14"/>
                            </w:rPr>
                            <w:t>: 02/3289-000</w:t>
                          </w:r>
                        </w:p>
                        <w:p w14:paraId="277985B5" w14:textId="77777777" w:rsidR="00C442A0" w:rsidRDefault="00C442A0" w:rsidP="00C442A0">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8C17AE">
                            <w:rPr>
                              <w:rFonts w:ascii="StobiSerif Regular" w:hAnsi="StobiSerif Regular" w:cstheme="minorHAnsi"/>
                              <w:szCs w:val="14"/>
                              <w:lang w:val="en-US"/>
                            </w:rPr>
                            <w:t>/</w:t>
                          </w:r>
                          <w:proofErr w:type="spellStart"/>
                          <w:r w:rsidRPr="008C17AE">
                            <w:rPr>
                              <w:rFonts w:ascii="StobiSerif Regular" w:hAnsi="StobiSerif Regular" w:cstheme="minorHAnsi"/>
                              <w:szCs w:val="14"/>
                              <w:lang w:val="en-US"/>
                            </w:rPr>
                            <w:t>Faks</w:t>
                          </w:r>
                          <w:proofErr w:type="spellEnd"/>
                          <w:r w:rsidRPr="008C17AE">
                            <w:rPr>
                              <w:rFonts w:ascii="StobiSerif Regular" w:hAnsi="StobiSerif Regular" w:cstheme="minorHAnsi"/>
                              <w:szCs w:val="14"/>
                            </w:rPr>
                            <w:t>: 02/3289-048</w:t>
                          </w:r>
                        </w:p>
                        <w:p w14:paraId="7C0B35AF" w14:textId="77777777" w:rsidR="00C442A0" w:rsidRPr="008C17AE" w:rsidRDefault="00C442A0" w:rsidP="00C442A0">
                          <w:pPr>
                            <w:pStyle w:val="FooterTXT"/>
                            <w:jc w:val="right"/>
                            <w:rPr>
                              <w:rFonts w:ascii="StobiSerif Regular" w:hAnsi="StobiSerif Regular" w:cstheme="minorHAnsi"/>
                              <w:szCs w:val="14"/>
                            </w:rPr>
                          </w:pPr>
                          <w:proofErr w:type="spellStart"/>
                          <w:r>
                            <w:rPr>
                              <w:rFonts w:ascii="StobiSerif Regular" w:hAnsi="StobiSerif Regular" w:cstheme="minorHAnsi"/>
                              <w:szCs w:val="14"/>
                            </w:rPr>
                            <w:t>e-mail</w:t>
                          </w:r>
                          <w:proofErr w:type="spellEnd"/>
                          <w:r>
                            <w:rPr>
                              <w:rFonts w:ascii="StobiSerif Regular" w:hAnsi="StobiSerif Regular" w:cstheme="minorHAnsi"/>
                              <w:szCs w:val="14"/>
                            </w:rPr>
                            <w:t xml:space="preserve">: </w:t>
                          </w:r>
                          <w:proofErr w:type="spellStart"/>
                          <w:r w:rsidRPr="008C17AE">
                            <w:rPr>
                              <w:rFonts w:ascii="StobiSerif Regular" w:hAnsi="StobiSerif Regular" w:cstheme="minorHAnsi"/>
                              <w:szCs w:val="14"/>
                            </w:rPr>
                            <w:t>info</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fzo</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org</w:t>
                          </w:r>
                          <w:proofErr w:type="spellEnd"/>
                          <w:r w:rsidRPr="008C17AE">
                            <w:rPr>
                              <w:rFonts w:ascii="StobiSerif Regular" w:hAnsi="StobiSerif Regular" w:cstheme="minorHAnsi"/>
                              <w:szCs w:val="14"/>
                              <w:lang w:val="ru-RU"/>
                            </w:rPr>
                            <w:t>.</w:t>
                          </w:r>
                          <w:r w:rsidRPr="008C17AE">
                            <w:rPr>
                              <w:rFonts w:ascii="StobiSerif Regular" w:hAnsi="StobiSerif Regular" w:cstheme="minorHAnsi"/>
                              <w:szCs w:val="14"/>
                            </w:rPr>
                            <w:t>mk</w:t>
                          </w:r>
                        </w:p>
                        <w:p w14:paraId="55177EF9" w14:textId="77777777" w:rsidR="00C442A0" w:rsidRPr="008C17AE" w:rsidRDefault="00C442A0" w:rsidP="00C442A0">
                          <w:pPr>
                            <w:pStyle w:val="FooterTXT"/>
                            <w:jc w:val="right"/>
                            <w:rPr>
                              <w:rFonts w:ascii="StobiSerif Regular" w:hAnsi="StobiSerif Regular" w:cstheme="minorHAnsi"/>
                              <w:lang w:val="en-US"/>
                            </w:rPr>
                          </w:pPr>
                          <w:proofErr w:type="spellStart"/>
                          <w:r w:rsidRPr="008C17AE">
                            <w:rPr>
                              <w:rFonts w:ascii="StobiSerif Regular" w:hAnsi="StobiSerif Regular" w:cstheme="minorHAnsi"/>
                            </w:rPr>
                            <w:t>www</w:t>
                          </w:r>
                          <w:proofErr w:type="spellEnd"/>
                          <w:r w:rsidRPr="008C17AE">
                            <w:rPr>
                              <w:rFonts w:ascii="StobiSerif Regular" w:hAnsi="StobiSerif Regular" w:cstheme="minorHAnsi"/>
                            </w:rPr>
                            <w:t>.</w:t>
                          </w:r>
                          <w:r w:rsidRPr="008C17AE">
                            <w:rPr>
                              <w:rFonts w:ascii="StobiSerif Regular" w:hAnsi="StobiSerif Regular" w:cstheme="minorHAnsi"/>
                              <w:lang w:val="en-US"/>
                            </w:rPr>
                            <w:t>fzo.org.mk</w:t>
                          </w:r>
                        </w:p>
                        <w:p w14:paraId="016EEECD" w14:textId="77777777" w:rsidR="009B0A06" w:rsidRPr="008C17AE" w:rsidRDefault="009B0A06" w:rsidP="00F62CDA">
                          <w:pPr>
                            <w:pStyle w:val="FooterTXT"/>
                            <w:jc w:val="right"/>
                            <w:rPr>
                              <w:rFonts w:ascii="StobiSerif Regular" w:hAnsi="StobiSerif Regular" w:cstheme="minorHAnsi"/>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2D9D7" id="_x0000_t202" coordsize="21600,21600" o:spt="202" path="m,l,21600r21600,l21600,xe">
              <v:stroke joinstyle="miter"/>
              <v:path gradientshapeok="t" o:connecttype="rect"/>
            </v:shapetype>
            <v:shape id="Text Box 54" o:spid="_x0000_s1027" type="#_x0000_t202" style="position:absolute;left:0;text-align:left;margin-left:377.2pt;margin-top:-28.3pt;width:132.1pt;height: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" filled="f" stroked="f" strokeweight=".5pt">
              <v:textbox>
                <w:txbxContent>
                  <w:p w14:paraId="62A322C3" w14:textId="77777777" w:rsidR="00C442A0"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lang w:val="en-US"/>
                      </w:rPr>
                      <w:t xml:space="preserve">                          </w:t>
                    </w:r>
                    <w:r w:rsidRPr="008C17AE">
                      <w:rPr>
                        <w:rFonts w:ascii="StobiSerif Regular" w:hAnsi="StobiSerif Regular" w:cstheme="minorHAnsi"/>
                        <w:szCs w:val="14"/>
                      </w:rPr>
                      <w:t>Тел</w:t>
                    </w:r>
                    <w:r w:rsidRPr="008C17AE">
                      <w:rPr>
                        <w:rFonts w:ascii="StobiSerif Regular" w:hAnsi="StobiSerif Regular" w:cstheme="minorHAnsi"/>
                        <w:szCs w:val="14"/>
                        <w:lang w:val="en-US"/>
                      </w:rPr>
                      <w:t>/Tel</w:t>
                    </w:r>
                    <w:r w:rsidRPr="008C17AE">
                      <w:rPr>
                        <w:rFonts w:ascii="StobiSerif Regular" w:hAnsi="StobiSerif Regular" w:cstheme="minorHAnsi"/>
                        <w:szCs w:val="14"/>
                      </w:rPr>
                      <w:t>: 02/3289-000</w:t>
                    </w:r>
                  </w:p>
                  <w:p w14:paraId="277985B5" w14:textId="77777777" w:rsidR="00C442A0" w:rsidRDefault="00C442A0" w:rsidP="00C442A0">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8C17AE">
                      <w:rPr>
                        <w:rFonts w:ascii="StobiSerif Regular" w:hAnsi="StobiSerif Regular" w:cstheme="minorHAnsi"/>
                        <w:szCs w:val="14"/>
                        <w:lang w:val="en-US"/>
                      </w:rPr>
                      <w:t>/</w:t>
                    </w:r>
                    <w:proofErr w:type="spellStart"/>
                    <w:r w:rsidRPr="008C17AE">
                      <w:rPr>
                        <w:rFonts w:ascii="StobiSerif Regular" w:hAnsi="StobiSerif Regular" w:cstheme="minorHAnsi"/>
                        <w:szCs w:val="14"/>
                        <w:lang w:val="en-US"/>
                      </w:rPr>
                      <w:t>Faks</w:t>
                    </w:r>
                    <w:proofErr w:type="spellEnd"/>
                    <w:r w:rsidRPr="008C17AE">
                      <w:rPr>
                        <w:rFonts w:ascii="StobiSerif Regular" w:hAnsi="StobiSerif Regular" w:cstheme="minorHAnsi"/>
                        <w:szCs w:val="14"/>
                      </w:rPr>
                      <w:t>: 02/3289-048</w:t>
                    </w:r>
                  </w:p>
                  <w:p w14:paraId="7C0B35AF" w14:textId="77777777" w:rsidR="00C442A0" w:rsidRPr="008C17AE" w:rsidRDefault="00C442A0" w:rsidP="00C442A0">
                    <w:pPr>
                      <w:pStyle w:val="FooterTXT"/>
                      <w:jc w:val="right"/>
                      <w:rPr>
                        <w:rFonts w:ascii="StobiSerif Regular" w:hAnsi="StobiSerif Regular" w:cstheme="minorHAnsi"/>
                        <w:szCs w:val="14"/>
                      </w:rPr>
                    </w:pPr>
                    <w:proofErr w:type="spellStart"/>
                    <w:r>
                      <w:rPr>
                        <w:rFonts w:ascii="StobiSerif Regular" w:hAnsi="StobiSerif Regular" w:cstheme="minorHAnsi"/>
                        <w:szCs w:val="14"/>
                      </w:rPr>
                      <w:t>e-mail</w:t>
                    </w:r>
                    <w:proofErr w:type="spellEnd"/>
                    <w:r>
                      <w:rPr>
                        <w:rFonts w:ascii="StobiSerif Regular" w:hAnsi="StobiSerif Regular" w:cstheme="minorHAnsi"/>
                        <w:szCs w:val="14"/>
                      </w:rPr>
                      <w:t xml:space="preserve">: </w:t>
                    </w:r>
                    <w:proofErr w:type="spellStart"/>
                    <w:r w:rsidRPr="008C17AE">
                      <w:rPr>
                        <w:rFonts w:ascii="StobiSerif Regular" w:hAnsi="StobiSerif Regular" w:cstheme="minorHAnsi"/>
                        <w:szCs w:val="14"/>
                      </w:rPr>
                      <w:t>info</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fzo</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org</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mk</w:t>
                    </w:r>
                    <w:proofErr w:type="spellEnd"/>
                  </w:p>
                  <w:p w14:paraId="55177EF9" w14:textId="77777777" w:rsidR="00C442A0" w:rsidRPr="008C17AE" w:rsidRDefault="00C442A0" w:rsidP="00C442A0">
                    <w:pPr>
                      <w:pStyle w:val="FooterTXT"/>
                      <w:jc w:val="right"/>
                      <w:rPr>
                        <w:rFonts w:ascii="StobiSerif Regular" w:hAnsi="StobiSerif Regular" w:cstheme="minorHAnsi"/>
                        <w:lang w:val="en-US"/>
                      </w:rPr>
                    </w:pPr>
                    <w:proofErr w:type="spellStart"/>
                    <w:r w:rsidRPr="008C17AE">
                      <w:rPr>
                        <w:rFonts w:ascii="StobiSerif Regular" w:hAnsi="StobiSerif Regular" w:cstheme="minorHAnsi"/>
                      </w:rPr>
                      <w:t>www</w:t>
                    </w:r>
                    <w:proofErr w:type="spellEnd"/>
                    <w:r w:rsidRPr="008C17AE">
                      <w:rPr>
                        <w:rFonts w:ascii="StobiSerif Regular" w:hAnsi="StobiSerif Regular" w:cstheme="minorHAnsi"/>
                      </w:rPr>
                      <w:t>.</w:t>
                    </w:r>
                    <w:r w:rsidRPr="008C17AE">
                      <w:rPr>
                        <w:rFonts w:ascii="StobiSerif Regular" w:hAnsi="StobiSerif Regular" w:cstheme="minorHAnsi"/>
                        <w:lang w:val="en-US"/>
                      </w:rPr>
                      <w:t>fzo.org.mk</w:t>
                    </w:r>
                  </w:p>
                  <w:p w14:paraId="016EEECD" w14:textId="77777777" w:rsidR="009B0A06" w:rsidRPr="008C17AE" w:rsidRDefault="009B0A06" w:rsidP="00F62CDA">
                    <w:pPr>
                      <w:pStyle w:val="FooterTXT"/>
                      <w:jc w:val="right"/>
                      <w:rPr>
                        <w:rFonts w:ascii="StobiSerif Regular" w:hAnsi="StobiSerif Regular" w:cstheme="minorHAnsi"/>
                        <w:lang w:val="en-US"/>
                      </w:rPr>
                    </w:pPr>
                  </w:p>
                </w:txbxContent>
              </v:textbox>
            </v:shape>
          </w:pict>
        </mc:Fallback>
      </mc:AlternateContent>
    </w:r>
    <w:r>
      <w:rPr>
        <w:noProof/>
        <w:lang w:eastAsia="mk-MK"/>
      </w:rPr>
      <mc:AlternateContent>
        <mc:Choice Requires="wps">
          <w:drawing>
            <wp:anchor distT="0" distB="0" distL="114300" distR="114300" simplePos="0" relativeHeight="251676672" behindDoc="0" locked="0" layoutInCell="1" allowOverlap="1" wp14:anchorId="6C262E72" wp14:editId="01BCFB0C">
              <wp:simplePos x="0" y="0"/>
              <wp:positionH relativeFrom="column">
                <wp:posOffset>2990215</wp:posOffset>
              </wp:positionH>
              <wp:positionV relativeFrom="paragraph">
                <wp:posOffset>-359411</wp:posOffset>
              </wp:positionV>
              <wp:extent cx="2107565" cy="352425"/>
              <wp:effectExtent l="0" t="0" r="0" b="0"/>
              <wp:wrapNone/>
              <wp:docPr id="53" name="Text Box 53"/>
              <wp:cNvGraphicFramePr/>
              <a:graphic xmlns:a="http://schemas.openxmlformats.org/drawingml/2006/main">
                <a:graphicData uri="http://schemas.microsoft.com/office/word/2010/wordprocessingShape">
                  <wps:wsp>
                    <wps:cNvSpPr txBox="1"/>
                    <wps:spPr>
                      <a:xfrm>
                        <a:off x="0" y="0"/>
                        <a:ext cx="2107565" cy="352425"/>
                      </a:xfrm>
                      <a:prstGeom prst="rect">
                        <a:avLst/>
                      </a:prstGeom>
                      <a:noFill/>
                      <a:ln w="6350">
                        <a:noFill/>
                      </a:ln>
                    </wps:spPr>
                    <wps:txbx>
                      <w:txbxContent>
                        <w:p w14:paraId="048B0EBD" w14:textId="77777777" w:rsidR="00C442A0"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65C11487" w14:textId="77777777" w:rsidR="00C442A0" w:rsidRPr="008C17AE"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proofErr w:type="spellStart"/>
                          <w:r w:rsidRPr="008C17AE">
                            <w:rPr>
                              <w:rFonts w:ascii="StobiSerif Regular" w:hAnsi="StobiSerif Regular" w:cstheme="minorHAnsi"/>
                              <w:szCs w:val="14"/>
                              <w:lang w:val="en-US"/>
                            </w:rPr>
                            <w:t>nr</w:t>
                          </w:r>
                          <w:proofErr w:type="spellEnd"/>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14:paraId="3B3D7984" w14:textId="77777777" w:rsidR="009B0A06" w:rsidRPr="008C17AE" w:rsidRDefault="009B0A06" w:rsidP="00F23FCF">
                          <w:pPr>
                            <w:pStyle w:val="FooterTXT"/>
                            <w:rPr>
                              <w:rFonts w:ascii="StobiSerif Regular" w:hAnsi="StobiSerif Regular" w:cstheme="minorHAnsi"/>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62E72" id="Text Box 53" o:spid="_x0000_s1028" type="#_x0000_t202" style="position:absolute;left:0;text-align:left;margin-left:235.45pt;margin-top:-28.3pt;width:165.95pt;height:2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" filled="f" stroked="f" strokeweight=".5pt">
              <v:textbox>
                <w:txbxContent>
                  <w:p w14:paraId="048B0EBD" w14:textId="77777777" w:rsidR="00C442A0"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65C11487" w14:textId="77777777" w:rsidR="00C442A0" w:rsidRPr="008C17AE"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proofErr w:type="spellStart"/>
                    <w:r w:rsidRPr="008C17AE">
                      <w:rPr>
                        <w:rFonts w:ascii="StobiSerif Regular" w:hAnsi="StobiSerif Regular" w:cstheme="minorHAnsi"/>
                        <w:szCs w:val="14"/>
                        <w:lang w:val="en-US"/>
                      </w:rPr>
                      <w:t>nr</w:t>
                    </w:r>
                    <w:proofErr w:type="spellEnd"/>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14:paraId="3B3D7984" w14:textId="77777777" w:rsidR="009B0A06" w:rsidRPr="008C17AE" w:rsidRDefault="009B0A06" w:rsidP="00F23FCF">
                    <w:pPr>
                      <w:pStyle w:val="FooterTXT"/>
                      <w:rPr>
                        <w:rFonts w:ascii="StobiSerif Regular" w:hAnsi="StobiSerif Regular" w:cstheme="minorHAnsi"/>
                        <w:szCs w:val="14"/>
                      </w:rPr>
                    </w:pPr>
                  </w:p>
                </w:txbxContent>
              </v:textbox>
            </v:shape>
          </w:pict>
        </mc:Fallback>
      </mc:AlternateContent>
    </w:r>
    <w:r>
      <w:rPr>
        <w:noProof/>
        <w:lang w:eastAsia="mk-MK"/>
      </w:rPr>
      <mc:AlternateContent>
        <mc:Choice Requires="wps">
          <w:drawing>
            <wp:anchor distT="0" distB="0" distL="114300" distR="114300" simplePos="0" relativeHeight="251674624" behindDoc="0" locked="0" layoutInCell="1" allowOverlap="1" wp14:anchorId="58317D5E" wp14:editId="61DB81EC">
              <wp:simplePos x="0" y="0"/>
              <wp:positionH relativeFrom="column">
                <wp:posOffset>-372110</wp:posOffset>
              </wp:positionH>
              <wp:positionV relativeFrom="paragraph">
                <wp:posOffset>-359410</wp:posOffset>
              </wp:positionV>
              <wp:extent cx="3401695" cy="40005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3401695" cy="400050"/>
                      </a:xfrm>
                      <a:prstGeom prst="rect">
                        <a:avLst/>
                      </a:prstGeom>
                      <a:noFill/>
                      <a:ln w="6350">
                        <a:noFill/>
                      </a:ln>
                    </wps:spPr>
                    <wps:txbx>
                      <w:txbxContent>
                        <w:p w14:paraId="7706C3A3" w14:textId="77777777" w:rsidR="00C442A0" w:rsidRPr="008C17AE" w:rsidRDefault="00C442A0" w:rsidP="00C442A0">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598C2D43" w14:textId="77777777" w:rsidR="00C442A0" w:rsidRPr="008C17AE" w:rsidRDefault="00C442A0" w:rsidP="00C442A0">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proofErr w:type="spellStart"/>
                          <w:r>
                            <w:rPr>
                              <w:rFonts w:ascii="StobiSerif Regular" w:hAnsi="StobiSerif Regular" w:cstheme="minorHAnsi"/>
                              <w:sz w:val="14"/>
                              <w:szCs w:val="14"/>
                              <w:lang w:val="en-US"/>
                            </w:rPr>
                            <w:t>Republikës</w:t>
                          </w:r>
                          <w:proofErr w:type="spellEnd"/>
                          <w:r>
                            <w:rPr>
                              <w:rFonts w:ascii="StobiSerif Regular" w:hAnsi="StobiSerif Regular" w:cstheme="minorHAnsi"/>
                              <w:sz w:val="14"/>
                              <w:szCs w:val="14"/>
                              <w:lang w:val="en-US"/>
                            </w:rPr>
                            <w:t xml:space="preserve"> </w:t>
                          </w:r>
                          <w:proofErr w:type="spellStart"/>
                          <w:r>
                            <w:rPr>
                              <w:rFonts w:ascii="StobiSerif Regular" w:hAnsi="StobiSerif Regular" w:cstheme="minorHAnsi"/>
                              <w:sz w:val="14"/>
                              <w:szCs w:val="14"/>
                              <w:lang w:val="en-US"/>
                            </w:rPr>
                            <w:t>së</w:t>
                          </w:r>
                          <w:proofErr w:type="spellEnd"/>
                          <w:r w:rsidRPr="008C17AE">
                            <w:rPr>
                              <w:rFonts w:ascii="StobiSerif Regular" w:hAnsi="StobiSerif Regular" w:cstheme="minorHAnsi"/>
                              <w:sz w:val="14"/>
                              <w:szCs w:val="14"/>
                              <w:lang w:val="sq-AL"/>
                            </w:rPr>
                            <w:t xml:space="preserve"> Maqedonisë së Veriut</w:t>
                          </w:r>
                        </w:p>
                        <w:p w14:paraId="71B156A7" w14:textId="77777777" w:rsidR="00C442A0" w:rsidRPr="00CD3EBE" w:rsidRDefault="00C442A0" w:rsidP="00C442A0">
                          <w:pPr>
                            <w:pStyle w:val="FooterTXT"/>
                            <w:rPr>
                              <w:rFonts w:asciiTheme="minorHAnsi" w:hAnsiTheme="minorHAnsi" w:cstheme="minorHAnsi"/>
                              <w:sz w:val="12"/>
                              <w:szCs w:val="12"/>
                            </w:rPr>
                          </w:pPr>
                        </w:p>
                        <w:p w14:paraId="3B56336A" w14:textId="77777777" w:rsidR="009B0A06" w:rsidRPr="00CD3EBE" w:rsidRDefault="009B0A06" w:rsidP="00EE3783">
                          <w:pPr>
                            <w:pStyle w:val="FooterTXT"/>
                            <w:rPr>
                              <w:rFonts w:asciiTheme="minorHAnsi" w:hAnsiTheme="minorHAnsi" w:cstheme="minorHAnsi"/>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17D5E" id="Text Box 52" o:spid="_x0000_s1029" type="#_x0000_t202" style="position:absolute;left:0;text-align:left;margin-left:-29.3pt;margin-top:-28.3pt;width:267.8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" filled="f" stroked="f" strokeweight=".5pt">
              <v:textbox>
                <w:txbxContent>
                  <w:p w14:paraId="7706C3A3" w14:textId="77777777" w:rsidR="00C442A0" w:rsidRPr="008C17AE" w:rsidRDefault="00C442A0" w:rsidP="00C442A0">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598C2D43" w14:textId="77777777" w:rsidR="00C442A0" w:rsidRPr="008C17AE" w:rsidRDefault="00C442A0" w:rsidP="00C442A0">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proofErr w:type="spellStart"/>
                    <w:r>
                      <w:rPr>
                        <w:rFonts w:ascii="StobiSerif Regular" w:hAnsi="StobiSerif Regular" w:cstheme="minorHAnsi"/>
                        <w:sz w:val="14"/>
                        <w:szCs w:val="14"/>
                        <w:lang w:val="en-US"/>
                      </w:rPr>
                      <w:t>Republikës</w:t>
                    </w:r>
                    <w:proofErr w:type="spellEnd"/>
                    <w:r>
                      <w:rPr>
                        <w:rFonts w:ascii="StobiSerif Regular" w:hAnsi="StobiSerif Regular" w:cstheme="minorHAnsi"/>
                        <w:sz w:val="14"/>
                        <w:szCs w:val="14"/>
                        <w:lang w:val="en-US"/>
                      </w:rPr>
                      <w:t xml:space="preserve"> </w:t>
                    </w:r>
                    <w:proofErr w:type="spellStart"/>
                    <w:r>
                      <w:rPr>
                        <w:rFonts w:ascii="StobiSerif Regular" w:hAnsi="StobiSerif Regular" w:cstheme="minorHAnsi"/>
                        <w:sz w:val="14"/>
                        <w:szCs w:val="14"/>
                        <w:lang w:val="en-US"/>
                      </w:rPr>
                      <w:t>së</w:t>
                    </w:r>
                    <w:proofErr w:type="spellEnd"/>
                    <w:r w:rsidRPr="008C17AE">
                      <w:rPr>
                        <w:rFonts w:ascii="StobiSerif Regular" w:hAnsi="StobiSerif Regular" w:cstheme="minorHAnsi"/>
                        <w:sz w:val="14"/>
                        <w:szCs w:val="14"/>
                        <w:lang w:val="sq-AL"/>
                      </w:rPr>
                      <w:t xml:space="preserve"> Maqedonisë së Veriut</w:t>
                    </w:r>
                  </w:p>
                  <w:p w14:paraId="71B156A7" w14:textId="77777777" w:rsidR="00C442A0" w:rsidRPr="00CD3EBE" w:rsidRDefault="00C442A0" w:rsidP="00C442A0">
                    <w:pPr>
                      <w:pStyle w:val="FooterTXT"/>
                      <w:rPr>
                        <w:rFonts w:asciiTheme="minorHAnsi" w:hAnsiTheme="minorHAnsi" w:cstheme="minorHAnsi"/>
                        <w:sz w:val="12"/>
                        <w:szCs w:val="12"/>
                      </w:rPr>
                    </w:pPr>
                  </w:p>
                  <w:p w14:paraId="3B56336A" w14:textId="77777777" w:rsidR="009B0A06" w:rsidRPr="00CD3EBE" w:rsidRDefault="009B0A06" w:rsidP="00EE3783">
                    <w:pPr>
                      <w:pStyle w:val="FooterTXT"/>
                      <w:rPr>
                        <w:rFonts w:asciiTheme="minorHAnsi" w:hAnsiTheme="minorHAnsi" w:cstheme="minorHAnsi"/>
                        <w:sz w:val="12"/>
                        <w:szCs w:val="12"/>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EF059" w14:textId="77777777" w:rsidR="009B1BEA" w:rsidRDefault="009B1BEA" w:rsidP="00DC5C24">
      <w:r>
        <w:separator/>
      </w:r>
    </w:p>
  </w:footnote>
  <w:footnote w:type="continuationSeparator" w:id="0">
    <w:p w14:paraId="654035F1" w14:textId="77777777" w:rsidR="009B1BEA" w:rsidRDefault="009B1BEA" w:rsidP="00DC5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3BDE4" w14:textId="63EA7D17" w:rsidR="009B0A06" w:rsidRDefault="00B11B7A" w:rsidP="00001E20">
    <w:pPr>
      <w:jc w:val="center"/>
    </w:pPr>
    <w:r>
      <w:rPr>
        <w:noProof/>
        <w:lang w:eastAsia="mk-MK"/>
      </w:rPr>
      <mc:AlternateContent>
        <mc:Choice Requires="wps">
          <w:drawing>
            <wp:anchor distT="0" distB="0" distL="114300" distR="114300" simplePos="0" relativeHeight="251672575" behindDoc="1" locked="0" layoutInCell="1" allowOverlap="1" wp14:anchorId="4E8B70AD" wp14:editId="2294DA8C">
              <wp:simplePos x="0" y="0"/>
              <wp:positionH relativeFrom="column">
                <wp:posOffset>-848360</wp:posOffset>
              </wp:positionH>
              <wp:positionV relativeFrom="paragraph">
                <wp:posOffset>-412114</wp:posOffset>
              </wp:positionV>
              <wp:extent cx="7591425" cy="1466850"/>
              <wp:effectExtent l="0" t="0" r="9525" b="0"/>
              <wp:wrapNone/>
              <wp:docPr id="1" name="Rectangle 1"/>
              <wp:cNvGraphicFramePr/>
              <a:graphic xmlns:a="http://schemas.openxmlformats.org/drawingml/2006/main">
                <a:graphicData uri="http://schemas.microsoft.com/office/word/2010/wordprocessingShape">
                  <wps:wsp>
                    <wps:cNvSpPr/>
                    <wps:spPr>
                      <a:xfrm>
                        <a:off x="0" y="0"/>
                        <a:ext cx="7591425" cy="1466850"/>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6D47D0" id="Rectangle 1" o:spid="_x0000_s1026" style="position:absolute;margin-left:-66.8pt;margin-top:-32.45pt;width:597.75pt;height:115.5pt;z-index:-25164390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" fillcolor="#d8d8d8 [2732]" stroked="f" strokeweight="1pt">
              <v:fill opacity="32896f"/>
            </v:rect>
          </w:pict>
        </mc:Fallback>
      </mc:AlternateContent>
    </w:r>
    <w:r>
      <w:rPr>
        <w:noProof/>
        <w:lang w:eastAsia="mk-MK"/>
      </w:rPr>
      <mc:AlternateContent>
        <mc:Choice Requires="wps">
          <w:drawing>
            <wp:anchor distT="0" distB="0" distL="114300" distR="114300" simplePos="0" relativeHeight="251687936" behindDoc="0" locked="0" layoutInCell="1" allowOverlap="1" wp14:anchorId="639E2D67" wp14:editId="31D4C189">
              <wp:simplePos x="0" y="0"/>
              <wp:positionH relativeFrom="column">
                <wp:posOffset>388620</wp:posOffset>
              </wp:positionH>
              <wp:positionV relativeFrom="paragraph">
                <wp:posOffset>208915</wp:posOffset>
              </wp:positionV>
              <wp:extent cx="1822450" cy="0"/>
              <wp:effectExtent l="0" t="0" r="25400" b="19050"/>
              <wp:wrapNone/>
              <wp:docPr id="3" name="Straight Connector 3"/>
              <wp:cNvGraphicFramePr/>
              <a:graphic xmlns:a="http://schemas.openxmlformats.org/drawingml/2006/main">
                <a:graphicData uri="http://schemas.microsoft.com/office/word/2010/wordprocessingShape">
                  <wps:wsp>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985D6" id="Straight Connector 3" o:spid="_x0000_s1026" style="position:absolute;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16.45pt" to="174.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" strokecolor="#c00000" strokeweight="1pt">
              <v:stroke joinstyle="miter"/>
            </v:line>
          </w:pict>
        </mc:Fallback>
      </mc:AlternateContent>
    </w:r>
    <w:r>
      <w:rPr>
        <w:noProof/>
        <w:lang w:eastAsia="mk-MK"/>
      </w:rPr>
      <mc:AlternateContent>
        <mc:Choice Requires="wps">
          <w:drawing>
            <wp:anchor distT="0" distB="0" distL="114300" distR="114300" simplePos="0" relativeHeight="251694080" behindDoc="0" locked="0" layoutInCell="1" allowOverlap="1" wp14:anchorId="650BA3C8" wp14:editId="6CBF4AF2">
              <wp:simplePos x="0" y="0"/>
              <wp:positionH relativeFrom="column">
                <wp:posOffset>3554095</wp:posOffset>
              </wp:positionH>
              <wp:positionV relativeFrom="paragraph">
                <wp:posOffset>207010</wp:posOffset>
              </wp:positionV>
              <wp:extent cx="1822450" cy="0"/>
              <wp:effectExtent l="0" t="0" r="25400" b="19050"/>
              <wp:wrapNone/>
              <wp:docPr id="6" name="Straight Connector 6"/>
              <wp:cNvGraphicFramePr/>
              <a:graphic xmlns:a="http://schemas.openxmlformats.org/drawingml/2006/main">
                <a:graphicData uri="http://schemas.microsoft.com/office/word/2010/wordprocessingShape">
                  <wps:wsp>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88016E" id="Straight Connector 6" o:spid="_x0000_s1026" style="position:absolute;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85pt,16.3pt" to="423.3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" strokecolor="#c00000" strokeweight="1pt">
              <v:stroke joinstyle="miter"/>
            </v:line>
          </w:pict>
        </mc:Fallback>
      </mc:AlternateContent>
    </w:r>
    <w:r>
      <w:rPr>
        <w:noProof/>
        <w:lang w:eastAsia="mk-MK"/>
      </w:rPr>
      <w:drawing>
        <wp:anchor distT="0" distB="0" distL="114300" distR="114300" simplePos="0" relativeHeight="251696128" behindDoc="1" locked="0" layoutInCell="1" allowOverlap="1" wp14:anchorId="0DE11A6F" wp14:editId="35CDC00F">
          <wp:simplePos x="0" y="0"/>
          <wp:positionH relativeFrom="column">
            <wp:posOffset>2390140</wp:posOffset>
          </wp:positionH>
          <wp:positionV relativeFrom="paragraph">
            <wp:posOffset>-173990</wp:posOffset>
          </wp:positionV>
          <wp:extent cx="987425" cy="704850"/>
          <wp:effectExtent l="0" t="0" r="317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fzorsm.png"/>
                  <pic:cNvPicPr/>
                </pic:nvPicPr>
                <pic:blipFill>
                  <a:blip r:embed="rId1">
                    <a:extLst>
                      <a:ext uri="{28A0092B-C50C-407E-A947-70E740481C1C}">
                        <a14:useLocalDpi xmlns:a14="http://schemas.microsoft.com/office/drawing/2010/main" val="0"/>
                      </a:ext>
                    </a:extLst>
                  </a:blip>
                  <a:stretch>
                    <a:fillRect/>
                  </a:stretch>
                </pic:blipFill>
                <pic:spPr>
                  <a:xfrm>
                    <a:off x="0" y="0"/>
                    <a:ext cx="987425" cy="704850"/>
                  </a:xfrm>
                  <a:prstGeom prst="rect">
                    <a:avLst/>
                  </a:prstGeom>
                </pic:spPr>
              </pic:pic>
            </a:graphicData>
          </a:graphic>
          <wp14:sizeRelH relativeFrom="page">
            <wp14:pctWidth>0</wp14:pctWidth>
          </wp14:sizeRelH>
          <wp14:sizeRelV relativeFrom="page">
            <wp14:pctHeight>0</wp14:pctHeight>
          </wp14:sizeRelV>
        </wp:anchor>
      </w:drawing>
    </w:r>
  </w:p>
  <w:p w14:paraId="45388654" w14:textId="7BD527F4" w:rsidR="009B0A06" w:rsidRDefault="004E34F7" w:rsidP="00001E20">
    <w:pPr>
      <w:jc w:val="center"/>
    </w:pPr>
    <w:r>
      <w:rPr>
        <w:noProof/>
        <w:lang w:eastAsia="mk-MK"/>
      </w:rPr>
      <mc:AlternateContent>
        <mc:Choice Requires="wps">
          <w:drawing>
            <wp:anchor distT="45720" distB="45720" distL="114300" distR="114300" simplePos="0" relativeHeight="251692032" behindDoc="0" locked="0" layoutInCell="1" allowOverlap="1" wp14:anchorId="3E18508A" wp14:editId="7060E746">
              <wp:simplePos x="0" y="0"/>
              <wp:positionH relativeFrom="column">
                <wp:posOffset>237490</wp:posOffset>
              </wp:positionH>
              <wp:positionV relativeFrom="paragraph">
                <wp:posOffset>394970</wp:posOffset>
              </wp:positionV>
              <wp:extent cx="5242560" cy="4476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447675"/>
                      </a:xfrm>
                      <a:prstGeom prst="rect">
                        <a:avLst/>
                      </a:prstGeom>
                      <a:noFill/>
                      <a:ln w="9525">
                        <a:noFill/>
                        <a:miter lim="800000"/>
                        <a:headEnd/>
                        <a:tailEnd/>
                      </a:ln>
                    </wps:spPr>
                    <wps:txbx>
                      <w:txbxContent>
                        <w:p w14:paraId="745D8D79" w14:textId="77777777" w:rsidR="009B0A06" w:rsidRPr="00B11B7A" w:rsidRDefault="009B0A06" w:rsidP="00AE126C">
                          <w:pPr>
                            <w:jc w:val="center"/>
                            <w:rPr>
                              <w:rFonts w:ascii="StobiSerif Regular" w:hAnsi="StobiSerif Regular"/>
                              <w:sz w:val="20"/>
                              <w:szCs w:val="20"/>
                            </w:rPr>
                          </w:pPr>
                          <w:r w:rsidRPr="00B11B7A">
                            <w:rPr>
                              <w:rFonts w:ascii="StobiSerif Regular" w:hAnsi="StobiSerif Regular" w:cs="Calibri Light"/>
                              <w:b/>
                              <w:sz w:val="20"/>
                              <w:szCs w:val="20"/>
                            </w:rPr>
                            <w:t>Фонд за здравствено осигурување на</w:t>
                          </w:r>
                          <w:r w:rsidR="004E34F7" w:rsidRPr="00B11B7A">
                            <w:rPr>
                              <w:rFonts w:ascii="StobiSerif Regular" w:hAnsi="StobiSerif Regular" w:cs="Calibri Light"/>
                              <w:b/>
                              <w:sz w:val="20"/>
                              <w:szCs w:val="20"/>
                            </w:rPr>
                            <w:t xml:space="preserve"> Република</w:t>
                          </w:r>
                          <w:r w:rsidRPr="00B11B7A">
                            <w:rPr>
                              <w:rFonts w:ascii="StobiSerif Regular" w:hAnsi="StobiSerif Regular" w:cs="Calibri Light"/>
                              <w:b/>
                              <w:sz w:val="20"/>
                              <w:szCs w:val="20"/>
                            </w:rPr>
                            <w:t xml:space="preserve"> Северна Македонија</w:t>
                          </w:r>
                        </w:p>
                        <w:p w14:paraId="44095324" w14:textId="77777777" w:rsidR="009B0A06" w:rsidRPr="00B11B7A" w:rsidRDefault="009B0A06" w:rsidP="00AE126C">
                          <w:pPr>
                            <w:jc w:val="center"/>
                            <w:rPr>
                              <w:rFonts w:ascii="StobiSerif Regular" w:hAnsi="StobiSerif Regular" w:cs="Calibri Light"/>
                              <w:b/>
                              <w:sz w:val="20"/>
                              <w:szCs w:val="20"/>
                              <w:lang w:val="sq-AL"/>
                            </w:rPr>
                          </w:pPr>
                          <w:r w:rsidRPr="00B11B7A">
                            <w:rPr>
                              <w:rFonts w:ascii="StobiSerif Regular" w:hAnsi="StobiSerif Regular" w:cs="Calibri Light"/>
                              <w:b/>
                              <w:sz w:val="20"/>
                              <w:szCs w:val="20"/>
                              <w:lang w:val="sq-AL"/>
                            </w:rPr>
                            <w:t xml:space="preserve">Fondi për sigurim shëndetësor </w:t>
                          </w:r>
                          <w:r w:rsidR="004E34F7" w:rsidRPr="00B11B7A">
                            <w:rPr>
                              <w:rFonts w:ascii="StobiSerif Regular" w:hAnsi="StobiSerif Regular" w:cs="Calibri Light"/>
                              <w:b/>
                              <w:sz w:val="20"/>
                              <w:szCs w:val="20"/>
                              <w:lang w:val="sq-AL"/>
                            </w:rPr>
                            <w:t>i Republikës së</w:t>
                          </w:r>
                          <w:r w:rsidRPr="00B11B7A">
                            <w:rPr>
                              <w:rFonts w:ascii="StobiSerif Regular" w:hAnsi="StobiSerif Regular" w:cs="Calibri Light"/>
                              <w:b/>
                              <w:sz w:val="20"/>
                              <w:szCs w:val="20"/>
                              <w:lang w:val="sq-AL"/>
                            </w:rPr>
                            <w:t xml:space="preserve"> Maqedonisë së Veriut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18508A" id="_x0000_t202" coordsize="21600,21600" o:spt="202" path="m,l,21600r21600,l21600,xe">
              <v:stroke joinstyle="miter"/>
              <v:path gradientshapeok="t" o:connecttype="rect"/>
            </v:shapetype>
            <v:shape id="Text Box 2" o:spid="_x0000_s1026" type="#_x0000_t202" style="position:absolute;left:0;text-align:left;margin-left:18.7pt;margin-top:31.1pt;width:412.8pt;height:35.2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" filled="f" stroked="f">
              <v:textbox>
                <w:txbxContent>
                  <w:p w14:paraId="745D8D79" w14:textId="77777777" w:rsidR="009B0A06" w:rsidRPr="00B11B7A" w:rsidRDefault="009B0A06" w:rsidP="00AE126C">
                    <w:pPr>
                      <w:jc w:val="center"/>
                      <w:rPr>
                        <w:rFonts w:ascii="StobiSerif Regular" w:hAnsi="StobiSerif Regular"/>
                        <w:sz w:val="20"/>
                        <w:szCs w:val="20"/>
                      </w:rPr>
                    </w:pPr>
                    <w:r w:rsidRPr="00B11B7A">
                      <w:rPr>
                        <w:rFonts w:ascii="StobiSerif Regular" w:hAnsi="StobiSerif Regular" w:cs="Calibri Light"/>
                        <w:b/>
                        <w:sz w:val="20"/>
                        <w:szCs w:val="20"/>
                      </w:rPr>
                      <w:t>Фонд за здравствено осигурување на</w:t>
                    </w:r>
                    <w:r w:rsidR="004E34F7" w:rsidRPr="00B11B7A">
                      <w:rPr>
                        <w:rFonts w:ascii="StobiSerif Regular" w:hAnsi="StobiSerif Regular" w:cs="Calibri Light"/>
                        <w:b/>
                        <w:sz w:val="20"/>
                        <w:szCs w:val="20"/>
                      </w:rPr>
                      <w:t xml:space="preserve"> Република</w:t>
                    </w:r>
                    <w:r w:rsidRPr="00B11B7A">
                      <w:rPr>
                        <w:rFonts w:ascii="StobiSerif Regular" w:hAnsi="StobiSerif Regular" w:cs="Calibri Light"/>
                        <w:b/>
                        <w:sz w:val="20"/>
                        <w:szCs w:val="20"/>
                      </w:rPr>
                      <w:t xml:space="preserve"> Северна Македонија</w:t>
                    </w:r>
                  </w:p>
                  <w:p w14:paraId="44095324" w14:textId="77777777" w:rsidR="009B0A06" w:rsidRPr="00B11B7A" w:rsidRDefault="009B0A06" w:rsidP="00AE126C">
                    <w:pPr>
                      <w:jc w:val="center"/>
                      <w:rPr>
                        <w:rFonts w:ascii="StobiSerif Regular" w:hAnsi="StobiSerif Regular" w:cs="Calibri Light"/>
                        <w:b/>
                        <w:sz w:val="20"/>
                        <w:szCs w:val="20"/>
                        <w:lang w:val="sq-AL"/>
                      </w:rPr>
                    </w:pPr>
                    <w:r w:rsidRPr="00B11B7A">
                      <w:rPr>
                        <w:rFonts w:ascii="StobiSerif Regular" w:hAnsi="StobiSerif Regular" w:cs="Calibri Light"/>
                        <w:b/>
                        <w:sz w:val="20"/>
                        <w:szCs w:val="20"/>
                        <w:lang w:val="sq-AL"/>
                      </w:rPr>
                      <w:t xml:space="preserve">Fondi për sigurim shëndetësor </w:t>
                    </w:r>
                    <w:r w:rsidR="004E34F7" w:rsidRPr="00B11B7A">
                      <w:rPr>
                        <w:rFonts w:ascii="StobiSerif Regular" w:hAnsi="StobiSerif Regular" w:cs="Calibri Light"/>
                        <w:b/>
                        <w:sz w:val="20"/>
                        <w:szCs w:val="20"/>
                        <w:lang w:val="sq-AL"/>
                      </w:rPr>
                      <w:t>i Republikës së</w:t>
                    </w:r>
                    <w:r w:rsidRPr="00B11B7A">
                      <w:rPr>
                        <w:rFonts w:ascii="StobiSerif Regular" w:hAnsi="StobiSerif Regular" w:cs="Calibri Light"/>
                        <w:b/>
                        <w:sz w:val="20"/>
                        <w:szCs w:val="20"/>
                        <w:lang w:val="sq-AL"/>
                      </w:rPr>
                      <w:t xml:space="preserve"> Maqedonisë së Veriut</w:t>
                    </w:r>
                  </w:p>
                </w:txbxContent>
              </v:textbox>
            </v:shape>
          </w:pict>
        </mc:Fallback>
      </mc:AlternateContent>
    </w:r>
    <w:r w:rsidR="009B0A06">
      <w:rPr>
        <w:noProof/>
        <w:lang w:val="en-US" w:eastAsia="en-US"/>
      </w:rPr>
      <w:softHyphen/>
    </w:r>
    <w:r w:rsidR="009B0A06">
      <w:rPr>
        <w:noProof/>
        <w:lang w:val="en-US" w:eastAsia="en-US"/>
      </w:rP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39FF"/>
    <w:multiLevelType w:val="hybridMultilevel"/>
    <w:tmpl w:val="5356932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122F5842"/>
    <w:multiLevelType w:val="hybridMultilevel"/>
    <w:tmpl w:val="540A8BA4"/>
    <w:lvl w:ilvl="0" w:tplc="042F000D">
      <w:start w:val="1"/>
      <w:numFmt w:val="bullet"/>
      <w:lvlText w:val=""/>
      <w:lvlJc w:val="left"/>
      <w:pPr>
        <w:ind w:left="1440" w:hanging="360"/>
      </w:pPr>
      <w:rPr>
        <w:rFonts w:ascii="Wingdings" w:hAnsi="Wingdings"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2" w15:restartNumberingAfterBreak="0">
    <w:nsid w:val="1415239D"/>
    <w:multiLevelType w:val="hybridMultilevel"/>
    <w:tmpl w:val="EFE25F78"/>
    <w:lvl w:ilvl="0" w:tplc="A4F86FCC">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7F20DB"/>
    <w:multiLevelType w:val="hybridMultilevel"/>
    <w:tmpl w:val="681C933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25AD1A6C"/>
    <w:multiLevelType w:val="hybridMultilevel"/>
    <w:tmpl w:val="47726644"/>
    <w:lvl w:ilvl="0" w:tplc="C43CB3E8">
      <w:start w:val="1"/>
      <w:numFmt w:val="decimal"/>
      <w:lvlText w:val="%1."/>
      <w:lvlJc w:val="left"/>
      <w:pPr>
        <w:ind w:left="786" w:hanging="360"/>
      </w:pPr>
      <w:rPr>
        <w:b/>
      </w:rPr>
    </w:lvl>
    <w:lvl w:ilvl="1" w:tplc="042F0019" w:tentative="1">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25DF193E"/>
    <w:multiLevelType w:val="hybridMultilevel"/>
    <w:tmpl w:val="2E04D23A"/>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15:restartNumberingAfterBreak="0">
    <w:nsid w:val="2A621F50"/>
    <w:multiLevelType w:val="hybridMultilevel"/>
    <w:tmpl w:val="0FF47E00"/>
    <w:lvl w:ilvl="0" w:tplc="1872106A">
      <w:numFmt w:val="bullet"/>
      <w:lvlText w:val="-"/>
      <w:lvlJc w:val="left"/>
      <w:pPr>
        <w:ind w:left="1800" w:hanging="360"/>
      </w:pPr>
      <w:rPr>
        <w:rFonts w:ascii="Calibri" w:eastAsia="Calibri" w:hAnsi="Calibri" w:cs="Calibri" w:hint="default"/>
      </w:rPr>
    </w:lvl>
    <w:lvl w:ilvl="1" w:tplc="042F0003" w:tentative="1">
      <w:start w:val="1"/>
      <w:numFmt w:val="bullet"/>
      <w:lvlText w:val="o"/>
      <w:lvlJc w:val="left"/>
      <w:pPr>
        <w:ind w:left="2520" w:hanging="360"/>
      </w:pPr>
      <w:rPr>
        <w:rFonts w:ascii="Courier New" w:hAnsi="Courier New" w:cs="Courier New" w:hint="default"/>
      </w:rPr>
    </w:lvl>
    <w:lvl w:ilvl="2" w:tplc="042F0005" w:tentative="1">
      <w:start w:val="1"/>
      <w:numFmt w:val="bullet"/>
      <w:lvlText w:val=""/>
      <w:lvlJc w:val="left"/>
      <w:pPr>
        <w:ind w:left="3240" w:hanging="360"/>
      </w:pPr>
      <w:rPr>
        <w:rFonts w:ascii="Wingdings" w:hAnsi="Wingdings" w:hint="default"/>
      </w:rPr>
    </w:lvl>
    <w:lvl w:ilvl="3" w:tplc="042F0001" w:tentative="1">
      <w:start w:val="1"/>
      <w:numFmt w:val="bullet"/>
      <w:lvlText w:val=""/>
      <w:lvlJc w:val="left"/>
      <w:pPr>
        <w:ind w:left="3960" w:hanging="360"/>
      </w:pPr>
      <w:rPr>
        <w:rFonts w:ascii="Symbol" w:hAnsi="Symbol" w:hint="default"/>
      </w:rPr>
    </w:lvl>
    <w:lvl w:ilvl="4" w:tplc="042F0003" w:tentative="1">
      <w:start w:val="1"/>
      <w:numFmt w:val="bullet"/>
      <w:lvlText w:val="o"/>
      <w:lvlJc w:val="left"/>
      <w:pPr>
        <w:ind w:left="4680" w:hanging="360"/>
      </w:pPr>
      <w:rPr>
        <w:rFonts w:ascii="Courier New" w:hAnsi="Courier New" w:cs="Courier New" w:hint="default"/>
      </w:rPr>
    </w:lvl>
    <w:lvl w:ilvl="5" w:tplc="042F0005" w:tentative="1">
      <w:start w:val="1"/>
      <w:numFmt w:val="bullet"/>
      <w:lvlText w:val=""/>
      <w:lvlJc w:val="left"/>
      <w:pPr>
        <w:ind w:left="5400" w:hanging="360"/>
      </w:pPr>
      <w:rPr>
        <w:rFonts w:ascii="Wingdings" w:hAnsi="Wingdings" w:hint="default"/>
      </w:rPr>
    </w:lvl>
    <w:lvl w:ilvl="6" w:tplc="042F0001" w:tentative="1">
      <w:start w:val="1"/>
      <w:numFmt w:val="bullet"/>
      <w:lvlText w:val=""/>
      <w:lvlJc w:val="left"/>
      <w:pPr>
        <w:ind w:left="6120" w:hanging="360"/>
      </w:pPr>
      <w:rPr>
        <w:rFonts w:ascii="Symbol" w:hAnsi="Symbol" w:hint="default"/>
      </w:rPr>
    </w:lvl>
    <w:lvl w:ilvl="7" w:tplc="042F0003" w:tentative="1">
      <w:start w:val="1"/>
      <w:numFmt w:val="bullet"/>
      <w:lvlText w:val="o"/>
      <w:lvlJc w:val="left"/>
      <w:pPr>
        <w:ind w:left="6840" w:hanging="360"/>
      </w:pPr>
      <w:rPr>
        <w:rFonts w:ascii="Courier New" w:hAnsi="Courier New" w:cs="Courier New" w:hint="default"/>
      </w:rPr>
    </w:lvl>
    <w:lvl w:ilvl="8" w:tplc="042F0005" w:tentative="1">
      <w:start w:val="1"/>
      <w:numFmt w:val="bullet"/>
      <w:lvlText w:val=""/>
      <w:lvlJc w:val="left"/>
      <w:pPr>
        <w:ind w:left="7560" w:hanging="360"/>
      </w:pPr>
      <w:rPr>
        <w:rFonts w:ascii="Wingdings" w:hAnsi="Wingdings" w:hint="default"/>
      </w:rPr>
    </w:lvl>
  </w:abstractNum>
  <w:abstractNum w:abstractNumId="18" w15:restartNumberingAfterBreak="0">
    <w:nsid w:val="36D840DE"/>
    <w:multiLevelType w:val="hybridMultilevel"/>
    <w:tmpl w:val="1E725A70"/>
    <w:lvl w:ilvl="0" w:tplc="1872106A">
      <w:numFmt w:val="bullet"/>
      <w:lvlText w:val="-"/>
      <w:lvlJc w:val="left"/>
      <w:pPr>
        <w:ind w:left="1080" w:hanging="360"/>
      </w:pPr>
      <w:rPr>
        <w:rFonts w:ascii="Calibri" w:eastAsia="Calibri" w:hAnsi="Calibri" w:cs="Calibr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9" w15:restartNumberingAfterBreak="0">
    <w:nsid w:val="3AC14420"/>
    <w:multiLevelType w:val="hybridMultilevel"/>
    <w:tmpl w:val="C4E899E6"/>
    <w:lvl w:ilvl="0" w:tplc="7A8A6C90">
      <w:start w:val="1"/>
      <w:numFmt w:val="decimal"/>
      <w:lvlText w:val="%1."/>
      <w:lvlJc w:val="left"/>
      <w:pPr>
        <w:ind w:left="786"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0" w15:restartNumberingAfterBreak="0">
    <w:nsid w:val="3FD1004B"/>
    <w:multiLevelType w:val="hybridMultilevel"/>
    <w:tmpl w:val="C93220B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15:restartNumberingAfterBreak="0">
    <w:nsid w:val="472A46BA"/>
    <w:multiLevelType w:val="hybridMultilevel"/>
    <w:tmpl w:val="3D86A726"/>
    <w:lvl w:ilvl="0" w:tplc="A4F86FCC">
      <w:numFmt w:val="bullet"/>
      <w:lvlText w:val="-"/>
      <w:lvlJc w:val="left"/>
      <w:pPr>
        <w:ind w:left="674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 w15:restartNumberingAfterBreak="0">
    <w:nsid w:val="48EF3C93"/>
    <w:multiLevelType w:val="hybridMultilevel"/>
    <w:tmpl w:val="226846AC"/>
    <w:lvl w:ilvl="0" w:tplc="9EBE8360">
      <w:start w:val="1"/>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3" w15:restartNumberingAfterBreak="0">
    <w:nsid w:val="4EAB4C84"/>
    <w:multiLevelType w:val="hybridMultilevel"/>
    <w:tmpl w:val="9ABC8AB8"/>
    <w:lvl w:ilvl="0" w:tplc="2E2A67B6">
      <w:start w:val="1"/>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 w15:restartNumberingAfterBreak="0">
    <w:nsid w:val="543E0B4F"/>
    <w:multiLevelType w:val="hybridMultilevel"/>
    <w:tmpl w:val="F3801F9E"/>
    <w:lvl w:ilvl="0" w:tplc="1B46A1A8">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15:restartNumberingAfterBreak="0">
    <w:nsid w:val="58A04655"/>
    <w:multiLevelType w:val="hybridMultilevel"/>
    <w:tmpl w:val="E8C2F2CE"/>
    <w:lvl w:ilvl="0" w:tplc="A4F86FCC">
      <w:numFmt w:val="bullet"/>
      <w:lvlText w:val="-"/>
      <w:lvlJc w:val="left"/>
      <w:pPr>
        <w:ind w:left="1080" w:hanging="360"/>
      </w:pPr>
      <w:rPr>
        <w:rFonts w:ascii="Calibri" w:eastAsiaTheme="minorHAnsi" w:hAnsi="Calibri" w:cs="Calibri" w:hint="default"/>
      </w:rPr>
    </w:lvl>
    <w:lvl w:ilvl="1" w:tplc="5594A2D6">
      <w:numFmt w:val="bullet"/>
      <w:lvlText w:val="•"/>
      <w:lvlJc w:val="left"/>
      <w:pPr>
        <w:ind w:left="2115" w:hanging="675"/>
      </w:pPr>
      <w:rPr>
        <w:rFonts w:ascii="Calibri" w:eastAsia="Calibri" w:hAnsi="Calibri" w:cs="Calibri"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6"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B05BE4"/>
    <w:multiLevelType w:val="hybridMultilevel"/>
    <w:tmpl w:val="89424C6A"/>
    <w:lvl w:ilvl="0" w:tplc="112049BE">
      <w:start w:val="1"/>
      <w:numFmt w:val="bullet"/>
      <w:lvlText w:val=""/>
      <w:lvlJc w:val="left"/>
      <w:pPr>
        <w:ind w:left="720" w:hanging="360"/>
      </w:pPr>
      <w:rPr>
        <w:rFonts w:ascii="Wingdings" w:hAnsi="Wingdings" w:hint="default"/>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9"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295A1C"/>
    <w:multiLevelType w:val="hybridMultilevel"/>
    <w:tmpl w:val="367EE0AE"/>
    <w:lvl w:ilvl="0" w:tplc="B3929616">
      <w:numFmt w:val="bullet"/>
      <w:lvlText w:val="-"/>
      <w:lvlJc w:val="left"/>
      <w:pPr>
        <w:ind w:left="-45" w:hanging="360"/>
      </w:pPr>
      <w:rPr>
        <w:rFonts w:ascii="StobiSerif Regular" w:eastAsia="Times New Roman" w:hAnsi="StobiSerif Regular" w:cs="Times New Roman" w:hint="default"/>
      </w:rPr>
    </w:lvl>
    <w:lvl w:ilvl="1" w:tplc="04090003" w:tentative="1">
      <w:start w:val="1"/>
      <w:numFmt w:val="bullet"/>
      <w:lvlText w:val="o"/>
      <w:lvlJc w:val="left"/>
      <w:pPr>
        <w:ind w:left="675" w:hanging="360"/>
      </w:pPr>
      <w:rPr>
        <w:rFonts w:ascii="Courier New" w:hAnsi="Courier New" w:cs="Courier New" w:hint="default"/>
      </w:rPr>
    </w:lvl>
    <w:lvl w:ilvl="2" w:tplc="04090005" w:tentative="1">
      <w:start w:val="1"/>
      <w:numFmt w:val="bullet"/>
      <w:lvlText w:val=""/>
      <w:lvlJc w:val="left"/>
      <w:pPr>
        <w:ind w:left="1395" w:hanging="360"/>
      </w:pPr>
      <w:rPr>
        <w:rFonts w:ascii="Wingdings" w:hAnsi="Wingdings" w:hint="default"/>
      </w:rPr>
    </w:lvl>
    <w:lvl w:ilvl="3" w:tplc="04090001" w:tentative="1">
      <w:start w:val="1"/>
      <w:numFmt w:val="bullet"/>
      <w:lvlText w:val=""/>
      <w:lvlJc w:val="left"/>
      <w:pPr>
        <w:ind w:left="2115" w:hanging="360"/>
      </w:pPr>
      <w:rPr>
        <w:rFonts w:ascii="Symbol" w:hAnsi="Symbol" w:hint="default"/>
      </w:rPr>
    </w:lvl>
    <w:lvl w:ilvl="4" w:tplc="04090003" w:tentative="1">
      <w:start w:val="1"/>
      <w:numFmt w:val="bullet"/>
      <w:lvlText w:val="o"/>
      <w:lvlJc w:val="left"/>
      <w:pPr>
        <w:ind w:left="2835" w:hanging="360"/>
      </w:pPr>
      <w:rPr>
        <w:rFonts w:ascii="Courier New" w:hAnsi="Courier New" w:cs="Courier New" w:hint="default"/>
      </w:rPr>
    </w:lvl>
    <w:lvl w:ilvl="5" w:tplc="04090005" w:tentative="1">
      <w:start w:val="1"/>
      <w:numFmt w:val="bullet"/>
      <w:lvlText w:val=""/>
      <w:lvlJc w:val="left"/>
      <w:pPr>
        <w:ind w:left="3555" w:hanging="360"/>
      </w:pPr>
      <w:rPr>
        <w:rFonts w:ascii="Wingdings" w:hAnsi="Wingdings" w:hint="default"/>
      </w:rPr>
    </w:lvl>
    <w:lvl w:ilvl="6" w:tplc="04090001" w:tentative="1">
      <w:start w:val="1"/>
      <w:numFmt w:val="bullet"/>
      <w:lvlText w:val=""/>
      <w:lvlJc w:val="left"/>
      <w:pPr>
        <w:ind w:left="4275" w:hanging="360"/>
      </w:pPr>
      <w:rPr>
        <w:rFonts w:ascii="Symbol" w:hAnsi="Symbol" w:hint="default"/>
      </w:rPr>
    </w:lvl>
    <w:lvl w:ilvl="7" w:tplc="04090003" w:tentative="1">
      <w:start w:val="1"/>
      <w:numFmt w:val="bullet"/>
      <w:lvlText w:val="o"/>
      <w:lvlJc w:val="left"/>
      <w:pPr>
        <w:ind w:left="4995" w:hanging="360"/>
      </w:pPr>
      <w:rPr>
        <w:rFonts w:ascii="Courier New" w:hAnsi="Courier New" w:cs="Courier New" w:hint="default"/>
      </w:rPr>
    </w:lvl>
    <w:lvl w:ilvl="8" w:tplc="04090005" w:tentative="1">
      <w:start w:val="1"/>
      <w:numFmt w:val="bullet"/>
      <w:lvlText w:val=""/>
      <w:lvlJc w:val="left"/>
      <w:pPr>
        <w:ind w:left="5715" w:hanging="360"/>
      </w:pPr>
      <w:rPr>
        <w:rFonts w:ascii="Wingdings" w:hAnsi="Wingdings" w:hint="default"/>
      </w:rPr>
    </w:lvl>
  </w:abstractNum>
  <w:abstractNum w:abstractNumId="31" w15:restartNumberingAfterBreak="0">
    <w:nsid w:val="7E125A4F"/>
    <w:multiLevelType w:val="hybridMultilevel"/>
    <w:tmpl w:val="A87C1730"/>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3"/>
  </w:num>
  <w:num w:numId="13">
    <w:abstractNumId w:val="27"/>
  </w:num>
  <w:num w:numId="14">
    <w:abstractNumId w:val="29"/>
  </w:num>
  <w:num w:numId="15">
    <w:abstractNumId w:val="30"/>
  </w:num>
  <w:num w:numId="16">
    <w:abstractNumId w:val="23"/>
  </w:num>
  <w:num w:numId="17">
    <w:abstractNumId w:val="22"/>
  </w:num>
  <w:num w:numId="18">
    <w:abstractNumId w:val="19"/>
  </w:num>
  <w:num w:numId="19">
    <w:abstractNumId w:val="18"/>
  </w:num>
  <w:num w:numId="20">
    <w:abstractNumId w:val="25"/>
  </w:num>
  <w:num w:numId="21">
    <w:abstractNumId w:val="14"/>
  </w:num>
  <w:num w:numId="22">
    <w:abstractNumId w:val="20"/>
  </w:num>
  <w:num w:numId="23">
    <w:abstractNumId w:val="28"/>
  </w:num>
  <w:num w:numId="24">
    <w:abstractNumId w:val="11"/>
  </w:num>
  <w:num w:numId="25">
    <w:abstractNumId w:val="15"/>
  </w:num>
  <w:num w:numId="26">
    <w:abstractNumId w:val="17"/>
  </w:num>
  <w:num w:numId="27">
    <w:abstractNumId w:val="12"/>
  </w:num>
  <w:num w:numId="28">
    <w:abstractNumId w:val="21"/>
  </w:num>
  <w:num w:numId="29">
    <w:abstractNumId w:val="31"/>
  </w:num>
  <w:num w:numId="30">
    <w:abstractNumId w:val="16"/>
  </w:num>
  <w:num w:numId="31">
    <w:abstractNumId w:val="10"/>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49">
      <o:colormru v:ext="edit" colors="#c96,#9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49"/>
    <w:rsid w:val="00000AC3"/>
    <w:rsid w:val="00000EAA"/>
    <w:rsid w:val="00001514"/>
    <w:rsid w:val="000019FD"/>
    <w:rsid w:val="00001E20"/>
    <w:rsid w:val="00002503"/>
    <w:rsid w:val="00011F23"/>
    <w:rsid w:val="0001539F"/>
    <w:rsid w:val="00015F9C"/>
    <w:rsid w:val="00020361"/>
    <w:rsid w:val="00020ECE"/>
    <w:rsid w:val="00021B2A"/>
    <w:rsid w:val="00022142"/>
    <w:rsid w:val="00022A96"/>
    <w:rsid w:val="00022BE9"/>
    <w:rsid w:val="0002537F"/>
    <w:rsid w:val="00025C1E"/>
    <w:rsid w:val="00025FC3"/>
    <w:rsid w:val="0002718E"/>
    <w:rsid w:val="00031DFC"/>
    <w:rsid w:val="000336DF"/>
    <w:rsid w:val="00034F6E"/>
    <w:rsid w:val="00035379"/>
    <w:rsid w:val="0003569F"/>
    <w:rsid w:val="00035845"/>
    <w:rsid w:val="0003592F"/>
    <w:rsid w:val="00035D1E"/>
    <w:rsid w:val="00040B56"/>
    <w:rsid w:val="000413E7"/>
    <w:rsid w:val="000414DD"/>
    <w:rsid w:val="00042989"/>
    <w:rsid w:val="00042BEA"/>
    <w:rsid w:val="00042DBB"/>
    <w:rsid w:val="00042F9E"/>
    <w:rsid w:val="00043218"/>
    <w:rsid w:val="00044ED8"/>
    <w:rsid w:val="00045813"/>
    <w:rsid w:val="00046CF6"/>
    <w:rsid w:val="00047565"/>
    <w:rsid w:val="00047B85"/>
    <w:rsid w:val="00050210"/>
    <w:rsid w:val="00050D11"/>
    <w:rsid w:val="0005260B"/>
    <w:rsid w:val="00052EFE"/>
    <w:rsid w:val="00055587"/>
    <w:rsid w:val="000573F0"/>
    <w:rsid w:val="000577E7"/>
    <w:rsid w:val="0005789E"/>
    <w:rsid w:val="00057BEA"/>
    <w:rsid w:val="0006099B"/>
    <w:rsid w:val="000616C7"/>
    <w:rsid w:val="00061897"/>
    <w:rsid w:val="00063048"/>
    <w:rsid w:val="00063450"/>
    <w:rsid w:val="0006367A"/>
    <w:rsid w:val="00063BA3"/>
    <w:rsid w:val="00064056"/>
    <w:rsid w:val="000660DB"/>
    <w:rsid w:val="000664ED"/>
    <w:rsid w:val="000675A9"/>
    <w:rsid w:val="00067F9E"/>
    <w:rsid w:val="0007053E"/>
    <w:rsid w:val="00072730"/>
    <w:rsid w:val="00072D19"/>
    <w:rsid w:val="00072EE2"/>
    <w:rsid w:val="00074A05"/>
    <w:rsid w:val="000803E1"/>
    <w:rsid w:val="0008081A"/>
    <w:rsid w:val="0008191E"/>
    <w:rsid w:val="00082D1F"/>
    <w:rsid w:val="00082E53"/>
    <w:rsid w:val="00083399"/>
    <w:rsid w:val="00083FFA"/>
    <w:rsid w:val="00085067"/>
    <w:rsid w:val="000860D6"/>
    <w:rsid w:val="00087B76"/>
    <w:rsid w:val="000902E1"/>
    <w:rsid w:val="00091D18"/>
    <w:rsid w:val="00092A42"/>
    <w:rsid w:val="00093395"/>
    <w:rsid w:val="0009377E"/>
    <w:rsid w:val="000960DC"/>
    <w:rsid w:val="000A1FE2"/>
    <w:rsid w:val="000A5667"/>
    <w:rsid w:val="000A7195"/>
    <w:rsid w:val="000B0857"/>
    <w:rsid w:val="000B26DB"/>
    <w:rsid w:val="000B3A8A"/>
    <w:rsid w:val="000B6C89"/>
    <w:rsid w:val="000B7E58"/>
    <w:rsid w:val="000C07EB"/>
    <w:rsid w:val="000C2208"/>
    <w:rsid w:val="000C28D5"/>
    <w:rsid w:val="000C7E0E"/>
    <w:rsid w:val="000D0BC8"/>
    <w:rsid w:val="000D124E"/>
    <w:rsid w:val="000D260F"/>
    <w:rsid w:val="000D27A1"/>
    <w:rsid w:val="000D361B"/>
    <w:rsid w:val="000D4701"/>
    <w:rsid w:val="000E0324"/>
    <w:rsid w:val="000F01C0"/>
    <w:rsid w:val="000F1CA4"/>
    <w:rsid w:val="000F1EC7"/>
    <w:rsid w:val="000F2A96"/>
    <w:rsid w:val="000F2E5D"/>
    <w:rsid w:val="000F43FA"/>
    <w:rsid w:val="000F4FCC"/>
    <w:rsid w:val="000F6346"/>
    <w:rsid w:val="000F7E47"/>
    <w:rsid w:val="00100603"/>
    <w:rsid w:val="00101C2B"/>
    <w:rsid w:val="0010267F"/>
    <w:rsid w:val="001042B5"/>
    <w:rsid w:val="00105097"/>
    <w:rsid w:val="00105AEF"/>
    <w:rsid w:val="00106CD6"/>
    <w:rsid w:val="00106EB2"/>
    <w:rsid w:val="00106FEB"/>
    <w:rsid w:val="0010778B"/>
    <w:rsid w:val="001078A2"/>
    <w:rsid w:val="0011209E"/>
    <w:rsid w:val="00112210"/>
    <w:rsid w:val="00112F2F"/>
    <w:rsid w:val="00113B68"/>
    <w:rsid w:val="00113C4D"/>
    <w:rsid w:val="001142F8"/>
    <w:rsid w:val="0011594B"/>
    <w:rsid w:val="001159BC"/>
    <w:rsid w:val="001167B7"/>
    <w:rsid w:val="001224EC"/>
    <w:rsid w:val="0012670C"/>
    <w:rsid w:val="00127ADA"/>
    <w:rsid w:val="001300B8"/>
    <w:rsid w:val="00130FF5"/>
    <w:rsid w:val="001317FD"/>
    <w:rsid w:val="00131E6B"/>
    <w:rsid w:val="0013265E"/>
    <w:rsid w:val="00132B65"/>
    <w:rsid w:val="001337FE"/>
    <w:rsid w:val="0013530D"/>
    <w:rsid w:val="00140D4C"/>
    <w:rsid w:val="001421BF"/>
    <w:rsid w:val="001425EE"/>
    <w:rsid w:val="00142772"/>
    <w:rsid w:val="00144469"/>
    <w:rsid w:val="00144EC7"/>
    <w:rsid w:val="00147B44"/>
    <w:rsid w:val="00151E26"/>
    <w:rsid w:val="00153ABF"/>
    <w:rsid w:val="00153CBE"/>
    <w:rsid w:val="00155786"/>
    <w:rsid w:val="001565F6"/>
    <w:rsid w:val="00157487"/>
    <w:rsid w:val="0015755C"/>
    <w:rsid w:val="001617CA"/>
    <w:rsid w:val="00161B63"/>
    <w:rsid w:val="00164054"/>
    <w:rsid w:val="00164766"/>
    <w:rsid w:val="001668C0"/>
    <w:rsid w:val="00166A70"/>
    <w:rsid w:val="00171803"/>
    <w:rsid w:val="0017281C"/>
    <w:rsid w:val="001760C7"/>
    <w:rsid w:val="00176434"/>
    <w:rsid w:val="001765A0"/>
    <w:rsid w:val="0017686B"/>
    <w:rsid w:val="001807F7"/>
    <w:rsid w:val="00180B7B"/>
    <w:rsid w:val="00181225"/>
    <w:rsid w:val="00182C6F"/>
    <w:rsid w:val="00183C3B"/>
    <w:rsid w:val="001849F1"/>
    <w:rsid w:val="00184BAA"/>
    <w:rsid w:val="00185218"/>
    <w:rsid w:val="00186DF1"/>
    <w:rsid w:val="00187001"/>
    <w:rsid w:val="00187E40"/>
    <w:rsid w:val="001908F2"/>
    <w:rsid w:val="00191F22"/>
    <w:rsid w:val="001941D0"/>
    <w:rsid w:val="0019449A"/>
    <w:rsid w:val="001959F1"/>
    <w:rsid w:val="00196732"/>
    <w:rsid w:val="001A05C4"/>
    <w:rsid w:val="001A42B7"/>
    <w:rsid w:val="001A60E6"/>
    <w:rsid w:val="001A629E"/>
    <w:rsid w:val="001A753B"/>
    <w:rsid w:val="001B0B35"/>
    <w:rsid w:val="001B1173"/>
    <w:rsid w:val="001B4B6E"/>
    <w:rsid w:val="001B7E61"/>
    <w:rsid w:val="001C148A"/>
    <w:rsid w:val="001C3035"/>
    <w:rsid w:val="001C4CA2"/>
    <w:rsid w:val="001C52BF"/>
    <w:rsid w:val="001D098C"/>
    <w:rsid w:val="001D27D5"/>
    <w:rsid w:val="001D325E"/>
    <w:rsid w:val="001D412D"/>
    <w:rsid w:val="001D4974"/>
    <w:rsid w:val="001D615E"/>
    <w:rsid w:val="001D6916"/>
    <w:rsid w:val="001D73D8"/>
    <w:rsid w:val="001D7F83"/>
    <w:rsid w:val="001E02C6"/>
    <w:rsid w:val="001E09C3"/>
    <w:rsid w:val="001E0DB5"/>
    <w:rsid w:val="001E3AAC"/>
    <w:rsid w:val="001E3EF5"/>
    <w:rsid w:val="001E43A0"/>
    <w:rsid w:val="001E6E72"/>
    <w:rsid w:val="001F047A"/>
    <w:rsid w:val="001F1B7B"/>
    <w:rsid w:val="001F1F11"/>
    <w:rsid w:val="001F3856"/>
    <w:rsid w:val="001F3BC7"/>
    <w:rsid w:val="001F5EFF"/>
    <w:rsid w:val="001F61E0"/>
    <w:rsid w:val="001F7B56"/>
    <w:rsid w:val="001F7F90"/>
    <w:rsid w:val="001F7FA9"/>
    <w:rsid w:val="002006ED"/>
    <w:rsid w:val="002009BB"/>
    <w:rsid w:val="00201379"/>
    <w:rsid w:val="00202054"/>
    <w:rsid w:val="00203C53"/>
    <w:rsid w:val="00204192"/>
    <w:rsid w:val="00204561"/>
    <w:rsid w:val="00205E23"/>
    <w:rsid w:val="002061E0"/>
    <w:rsid w:val="00206575"/>
    <w:rsid w:val="00206BD5"/>
    <w:rsid w:val="00206E2E"/>
    <w:rsid w:val="0020754D"/>
    <w:rsid w:val="00207FE6"/>
    <w:rsid w:val="00211617"/>
    <w:rsid w:val="00212A62"/>
    <w:rsid w:val="00214B23"/>
    <w:rsid w:val="0021610E"/>
    <w:rsid w:val="00216332"/>
    <w:rsid w:val="002200EE"/>
    <w:rsid w:val="00220BF1"/>
    <w:rsid w:val="00221D4E"/>
    <w:rsid w:val="002221F3"/>
    <w:rsid w:val="00226ECA"/>
    <w:rsid w:val="0022703A"/>
    <w:rsid w:val="0023290C"/>
    <w:rsid w:val="00232BAA"/>
    <w:rsid w:val="00233A7B"/>
    <w:rsid w:val="00235514"/>
    <w:rsid w:val="00235B2D"/>
    <w:rsid w:val="00235EB7"/>
    <w:rsid w:val="00236FCC"/>
    <w:rsid w:val="00237A8E"/>
    <w:rsid w:val="00237F58"/>
    <w:rsid w:val="0024174E"/>
    <w:rsid w:val="0024255E"/>
    <w:rsid w:val="00244E10"/>
    <w:rsid w:val="0024602F"/>
    <w:rsid w:val="00251D83"/>
    <w:rsid w:val="00252864"/>
    <w:rsid w:val="002568FE"/>
    <w:rsid w:val="00260342"/>
    <w:rsid w:val="002609C0"/>
    <w:rsid w:val="00260FE2"/>
    <w:rsid w:val="00263894"/>
    <w:rsid w:val="002649BF"/>
    <w:rsid w:val="002651CC"/>
    <w:rsid w:val="0026540A"/>
    <w:rsid w:val="002714F2"/>
    <w:rsid w:val="00271C6D"/>
    <w:rsid w:val="00272403"/>
    <w:rsid w:val="00273D0C"/>
    <w:rsid w:val="0027459B"/>
    <w:rsid w:val="00275A53"/>
    <w:rsid w:val="00276661"/>
    <w:rsid w:val="00276CCD"/>
    <w:rsid w:val="00277A97"/>
    <w:rsid w:val="0028317D"/>
    <w:rsid w:val="002838BC"/>
    <w:rsid w:val="00283E95"/>
    <w:rsid w:val="00284436"/>
    <w:rsid w:val="00286D3D"/>
    <w:rsid w:val="00293A36"/>
    <w:rsid w:val="00293CD0"/>
    <w:rsid w:val="00297723"/>
    <w:rsid w:val="00297998"/>
    <w:rsid w:val="002A1598"/>
    <w:rsid w:val="002A210F"/>
    <w:rsid w:val="002A3141"/>
    <w:rsid w:val="002A3AD5"/>
    <w:rsid w:val="002A3E14"/>
    <w:rsid w:val="002A6D32"/>
    <w:rsid w:val="002A6EA0"/>
    <w:rsid w:val="002A6ED3"/>
    <w:rsid w:val="002A754A"/>
    <w:rsid w:val="002B11CC"/>
    <w:rsid w:val="002B246C"/>
    <w:rsid w:val="002B388E"/>
    <w:rsid w:val="002B45A3"/>
    <w:rsid w:val="002C32F3"/>
    <w:rsid w:val="002C52B4"/>
    <w:rsid w:val="002C533E"/>
    <w:rsid w:val="002D055A"/>
    <w:rsid w:val="002D0E37"/>
    <w:rsid w:val="002D2B49"/>
    <w:rsid w:val="002D2CD1"/>
    <w:rsid w:val="002D2FAE"/>
    <w:rsid w:val="002D6F1C"/>
    <w:rsid w:val="002D73BD"/>
    <w:rsid w:val="002D7681"/>
    <w:rsid w:val="002D7E20"/>
    <w:rsid w:val="002E0A73"/>
    <w:rsid w:val="002E221B"/>
    <w:rsid w:val="002E271A"/>
    <w:rsid w:val="002E2998"/>
    <w:rsid w:val="002E3011"/>
    <w:rsid w:val="002E32CE"/>
    <w:rsid w:val="002E4295"/>
    <w:rsid w:val="002E44CB"/>
    <w:rsid w:val="002E5845"/>
    <w:rsid w:val="002E6E53"/>
    <w:rsid w:val="002E7053"/>
    <w:rsid w:val="002E7536"/>
    <w:rsid w:val="002F027C"/>
    <w:rsid w:val="002F1054"/>
    <w:rsid w:val="002F4EEA"/>
    <w:rsid w:val="002F68E8"/>
    <w:rsid w:val="002F6AF2"/>
    <w:rsid w:val="002F6BDA"/>
    <w:rsid w:val="002F6C1E"/>
    <w:rsid w:val="002F6CA3"/>
    <w:rsid w:val="002F7F4F"/>
    <w:rsid w:val="0030098A"/>
    <w:rsid w:val="003011A4"/>
    <w:rsid w:val="00301685"/>
    <w:rsid w:val="003037E4"/>
    <w:rsid w:val="00304D8F"/>
    <w:rsid w:val="003061F5"/>
    <w:rsid w:val="00306C9B"/>
    <w:rsid w:val="00306DA5"/>
    <w:rsid w:val="00307E03"/>
    <w:rsid w:val="00307E92"/>
    <w:rsid w:val="003134FB"/>
    <w:rsid w:val="00314281"/>
    <w:rsid w:val="00315E5A"/>
    <w:rsid w:val="00317E9C"/>
    <w:rsid w:val="00320637"/>
    <w:rsid w:val="00324178"/>
    <w:rsid w:val="003242A9"/>
    <w:rsid w:val="00324C43"/>
    <w:rsid w:val="00325EA7"/>
    <w:rsid w:val="00326234"/>
    <w:rsid w:val="003262F2"/>
    <w:rsid w:val="00327AB3"/>
    <w:rsid w:val="00327C8A"/>
    <w:rsid w:val="00327D4A"/>
    <w:rsid w:val="00335DE2"/>
    <w:rsid w:val="003377A9"/>
    <w:rsid w:val="003378CF"/>
    <w:rsid w:val="00341AC8"/>
    <w:rsid w:val="00341D02"/>
    <w:rsid w:val="00342B3B"/>
    <w:rsid w:val="00343057"/>
    <w:rsid w:val="0034511D"/>
    <w:rsid w:val="00345BCC"/>
    <w:rsid w:val="00347D47"/>
    <w:rsid w:val="0035213E"/>
    <w:rsid w:val="003522AA"/>
    <w:rsid w:val="003535C3"/>
    <w:rsid w:val="003539FB"/>
    <w:rsid w:val="00353E7A"/>
    <w:rsid w:val="00354555"/>
    <w:rsid w:val="00356024"/>
    <w:rsid w:val="003565FD"/>
    <w:rsid w:val="00360047"/>
    <w:rsid w:val="00362F3A"/>
    <w:rsid w:val="00370ACF"/>
    <w:rsid w:val="0037394C"/>
    <w:rsid w:val="00376AD4"/>
    <w:rsid w:val="00376BB2"/>
    <w:rsid w:val="00376C68"/>
    <w:rsid w:val="003811BF"/>
    <w:rsid w:val="00382AD6"/>
    <w:rsid w:val="0038599F"/>
    <w:rsid w:val="00386154"/>
    <w:rsid w:val="00386382"/>
    <w:rsid w:val="0038648B"/>
    <w:rsid w:val="00387CF7"/>
    <w:rsid w:val="003906C3"/>
    <w:rsid w:val="003907A0"/>
    <w:rsid w:val="003923A8"/>
    <w:rsid w:val="003942BB"/>
    <w:rsid w:val="00394857"/>
    <w:rsid w:val="003A2ED4"/>
    <w:rsid w:val="003A5C5D"/>
    <w:rsid w:val="003A72E3"/>
    <w:rsid w:val="003A77B8"/>
    <w:rsid w:val="003A79DD"/>
    <w:rsid w:val="003B099E"/>
    <w:rsid w:val="003B2C02"/>
    <w:rsid w:val="003B2C90"/>
    <w:rsid w:val="003B2D26"/>
    <w:rsid w:val="003B3F88"/>
    <w:rsid w:val="003B47C3"/>
    <w:rsid w:val="003B52A8"/>
    <w:rsid w:val="003B52F0"/>
    <w:rsid w:val="003B5354"/>
    <w:rsid w:val="003B6144"/>
    <w:rsid w:val="003B738F"/>
    <w:rsid w:val="003C08BA"/>
    <w:rsid w:val="003C0DE0"/>
    <w:rsid w:val="003C0FCB"/>
    <w:rsid w:val="003C19A3"/>
    <w:rsid w:val="003C1FEC"/>
    <w:rsid w:val="003C2752"/>
    <w:rsid w:val="003C2C83"/>
    <w:rsid w:val="003C3AC5"/>
    <w:rsid w:val="003C4325"/>
    <w:rsid w:val="003C478A"/>
    <w:rsid w:val="003C6479"/>
    <w:rsid w:val="003D0DE0"/>
    <w:rsid w:val="003D16E4"/>
    <w:rsid w:val="003D4B2F"/>
    <w:rsid w:val="003D5009"/>
    <w:rsid w:val="003D5445"/>
    <w:rsid w:val="003D57D8"/>
    <w:rsid w:val="003D5DE9"/>
    <w:rsid w:val="003D653C"/>
    <w:rsid w:val="003D774B"/>
    <w:rsid w:val="003E08DD"/>
    <w:rsid w:val="003E0E75"/>
    <w:rsid w:val="003E344E"/>
    <w:rsid w:val="003E43DA"/>
    <w:rsid w:val="003E5360"/>
    <w:rsid w:val="003E7AA9"/>
    <w:rsid w:val="003E7B8C"/>
    <w:rsid w:val="003F1259"/>
    <w:rsid w:val="003F1CED"/>
    <w:rsid w:val="003F2152"/>
    <w:rsid w:val="003F292D"/>
    <w:rsid w:val="003F3433"/>
    <w:rsid w:val="003F514F"/>
    <w:rsid w:val="003F5FB2"/>
    <w:rsid w:val="003F652E"/>
    <w:rsid w:val="003F7F9D"/>
    <w:rsid w:val="00400713"/>
    <w:rsid w:val="00400FD3"/>
    <w:rsid w:val="00401B55"/>
    <w:rsid w:val="004027F3"/>
    <w:rsid w:val="0040447B"/>
    <w:rsid w:val="004051DC"/>
    <w:rsid w:val="00405D6C"/>
    <w:rsid w:val="00405ECF"/>
    <w:rsid w:val="00406209"/>
    <w:rsid w:val="0040637F"/>
    <w:rsid w:val="00406567"/>
    <w:rsid w:val="00410FB4"/>
    <w:rsid w:val="0041105D"/>
    <w:rsid w:val="00412420"/>
    <w:rsid w:val="00412EFA"/>
    <w:rsid w:val="00414062"/>
    <w:rsid w:val="00415451"/>
    <w:rsid w:val="00417B4F"/>
    <w:rsid w:val="00417CE6"/>
    <w:rsid w:val="00420FB9"/>
    <w:rsid w:val="0042257A"/>
    <w:rsid w:val="004243C1"/>
    <w:rsid w:val="0042743A"/>
    <w:rsid w:val="004300FF"/>
    <w:rsid w:val="00430D20"/>
    <w:rsid w:val="00432041"/>
    <w:rsid w:val="00432203"/>
    <w:rsid w:val="00434FA3"/>
    <w:rsid w:val="0043614D"/>
    <w:rsid w:val="00436EBF"/>
    <w:rsid w:val="004408E6"/>
    <w:rsid w:val="0044148B"/>
    <w:rsid w:val="00443138"/>
    <w:rsid w:val="004436BA"/>
    <w:rsid w:val="00443866"/>
    <w:rsid w:val="00446B71"/>
    <w:rsid w:val="00453021"/>
    <w:rsid w:val="004539CC"/>
    <w:rsid w:val="0045689F"/>
    <w:rsid w:val="00460846"/>
    <w:rsid w:val="0046135C"/>
    <w:rsid w:val="0046274E"/>
    <w:rsid w:val="004627B8"/>
    <w:rsid w:val="00463381"/>
    <w:rsid w:val="00467534"/>
    <w:rsid w:val="0046784C"/>
    <w:rsid w:val="00470B40"/>
    <w:rsid w:val="00474938"/>
    <w:rsid w:val="00474D0D"/>
    <w:rsid w:val="00476C96"/>
    <w:rsid w:val="00477358"/>
    <w:rsid w:val="00480345"/>
    <w:rsid w:val="004805A6"/>
    <w:rsid w:val="00487AD1"/>
    <w:rsid w:val="00490EA7"/>
    <w:rsid w:val="00493ABF"/>
    <w:rsid w:val="004956E8"/>
    <w:rsid w:val="00496336"/>
    <w:rsid w:val="004A0984"/>
    <w:rsid w:val="004A0D51"/>
    <w:rsid w:val="004A4A61"/>
    <w:rsid w:val="004A67D2"/>
    <w:rsid w:val="004B0595"/>
    <w:rsid w:val="004B0D4C"/>
    <w:rsid w:val="004B16EE"/>
    <w:rsid w:val="004B2E41"/>
    <w:rsid w:val="004B6CBB"/>
    <w:rsid w:val="004B7370"/>
    <w:rsid w:val="004B7BDF"/>
    <w:rsid w:val="004C004B"/>
    <w:rsid w:val="004C009D"/>
    <w:rsid w:val="004C0BF1"/>
    <w:rsid w:val="004C106F"/>
    <w:rsid w:val="004C1362"/>
    <w:rsid w:val="004C1DFF"/>
    <w:rsid w:val="004C2BF9"/>
    <w:rsid w:val="004C3223"/>
    <w:rsid w:val="004C3627"/>
    <w:rsid w:val="004C73C8"/>
    <w:rsid w:val="004D08A3"/>
    <w:rsid w:val="004D2DDA"/>
    <w:rsid w:val="004D2FEE"/>
    <w:rsid w:val="004D524C"/>
    <w:rsid w:val="004D5837"/>
    <w:rsid w:val="004E2359"/>
    <w:rsid w:val="004E2523"/>
    <w:rsid w:val="004E34F7"/>
    <w:rsid w:val="004E6397"/>
    <w:rsid w:val="004E712E"/>
    <w:rsid w:val="004E754E"/>
    <w:rsid w:val="004F0DCF"/>
    <w:rsid w:val="004F4B44"/>
    <w:rsid w:val="004F5206"/>
    <w:rsid w:val="004F6133"/>
    <w:rsid w:val="004F754C"/>
    <w:rsid w:val="004F7B2B"/>
    <w:rsid w:val="00500FE9"/>
    <w:rsid w:val="00501093"/>
    <w:rsid w:val="005049E2"/>
    <w:rsid w:val="0050516B"/>
    <w:rsid w:val="00505614"/>
    <w:rsid w:val="00510C7D"/>
    <w:rsid w:val="005131F7"/>
    <w:rsid w:val="00513780"/>
    <w:rsid w:val="0051380D"/>
    <w:rsid w:val="0051482A"/>
    <w:rsid w:val="00514E5D"/>
    <w:rsid w:val="005158CB"/>
    <w:rsid w:val="0051643A"/>
    <w:rsid w:val="00516ECB"/>
    <w:rsid w:val="005170F3"/>
    <w:rsid w:val="00520035"/>
    <w:rsid w:val="00520B95"/>
    <w:rsid w:val="005252FC"/>
    <w:rsid w:val="00527973"/>
    <w:rsid w:val="00533EDD"/>
    <w:rsid w:val="00535029"/>
    <w:rsid w:val="00535687"/>
    <w:rsid w:val="0053662B"/>
    <w:rsid w:val="00540984"/>
    <w:rsid w:val="0054141A"/>
    <w:rsid w:val="00541542"/>
    <w:rsid w:val="005418E5"/>
    <w:rsid w:val="005425E9"/>
    <w:rsid w:val="00543E55"/>
    <w:rsid w:val="005440D1"/>
    <w:rsid w:val="00545306"/>
    <w:rsid w:val="00546B95"/>
    <w:rsid w:val="00547B89"/>
    <w:rsid w:val="00547F59"/>
    <w:rsid w:val="00550992"/>
    <w:rsid w:val="005520DB"/>
    <w:rsid w:val="005544DA"/>
    <w:rsid w:val="005552AB"/>
    <w:rsid w:val="0055550B"/>
    <w:rsid w:val="00556462"/>
    <w:rsid w:val="005566C2"/>
    <w:rsid w:val="00557C2D"/>
    <w:rsid w:val="00566FD3"/>
    <w:rsid w:val="00570F50"/>
    <w:rsid w:val="005717C0"/>
    <w:rsid w:val="00571F34"/>
    <w:rsid w:val="00575C0B"/>
    <w:rsid w:val="005778C0"/>
    <w:rsid w:val="005807B1"/>
    <w:rsid w:val="00581BAB"/>
    <w:rsid w:val="005826CF"/>
    <w:rsid w:val="00583AC5"/>
    <w:rsid w:val="005842D1"/>
    <w:rsid w:val="00585451"/>
    <w:rsid w:val="005857A6"/>
    <w:rsid w:val="0058672F"/>
    <w:rsid w:val="00586E47"/>
    <w:rsid w:val="00591BC6"/>
    <w:rsid w:val="00592B01"/>
    <w:rsid w:val="0059470C"/>
    <w:rsid w:val="0059655D"/>
    <w:rsid w:val="00596712"/>
    <w:rsid w:val="00596DD5"/>
    <w:rsid w:val="005A10C0"/>
    <w:rsid w:val="005A58C0"/>
    <w:rsid w:val="005A6822"/>
    <w:rsid w:val="005A6C9B"/>
    <w:rsid w:val="005B32CF"/>
    <w:rsid w:val="005B53AA"/>
    <w:rsid w:val="005B5742"/>
    <w:rsid w:val="005B74AA"/>
    <w:rsid w:val="005C2488"/>
    <w:rsid w:val="005C2739"/>
    <w:rsid w:val="005C2CBE"/>
    <w:rsid w:val="005C4273"/>
    <w:rsid w:val="005C49FA"/>
    <w:rsid w:val="005C4BFE"/>
    <w:rsid w:val="005C624E"/>
    <w:rsid w:val="005C7B0D"/>
    <w:rsid w:val="005D2528"/>
    <w:rsid w:val="005D5E28"/>
    <w:rsid w:val="005E0634"/>
    <w:rsid w:val="005E3768"/>
    <w:rsid w:val="005E3EE0"/>
    <w:rsid w:val="005E4B38"/>
    <w:rsid w:val="005E51BC"/>
    <w:rsid w:val="005E6407"/>
    <w:rsid w:val="005E7540"/>
    <w:rsid w:val="005E772C"/>
    <w:rsid w:val="005F26BB"/>
    <w:rsid w:val="005F3519"/>
    <w:rsid w:val="005F6B7D"/>
    <w:rsid w:val="0060076A"/>
    <w:rsid w:val="006007FC"/>
    <w:rsid w:val="0060132E"/>
    <w:rsid w:val="00604BD2"/>
    <w:rsid w:val="006055A6"/>
    <w:rsid w:val="006072E1"/>
    <w:rsid w:val="00607517"/>
    <w:rsid w:val="00610666"/>
    <w:rsid w:val="00611FCB"/>
    <w:rsid w:val="00612653"/>
    <w:rsid w:val="00612FF0"/>
    <w:rsid w:val="0061625C"/>
    <w:rsid w:val="0062089E"/>
    <w:rsid w:val="00622765"/>
    <w:rsid w:val="00622833"/>
    <w:rsid w:val="00624828"/>
    <w:rsid w:val="006259AC"/>
    <w:rsid w:val="00627F98"/>
    <w:rsid w:val="0063013A"/>
    <w:rsid w:val="00630CF4"/>
    <w:rsid w:val="00632C52"/>
    <w:rsid w:val="0063303C"/>
    <w:rsid w:val="00633D01"/>
    <w:rsid w:val="00635BBC"/>
    <w:rsid w:val="00635F22"/>
    <w:rsid w:val="00635F8F"/>
    <w:rsid w:val="0063781D"/>
    <w:rsid w:val="00641A2E"/>
    <w:rsid w:val="0064278A"/>
    <w:rsid w:val="0064344D"/>
    <w:rsid w:val="00644509"/>
    <w:rsid w:val="00650129"/>
    <w:rsid w:val="00650646"/>
    <w:rsid w:val="006535E1"/>
    <w:rsid w:val="00654330"/>
    <w:rsid w:val="00655D23"/>
    <w:rsid w:val="00660941"/>
    <w:rsid w:val="00660BC1"/>
    <w:rsid w:val="00661E32"/>
    <w:rsid w:val="00662EF6"/>
    <w:rsid w:val="00663FC9"/>
    <w:rsid w:val="006662EB"/>
    <w:rsid w:val="006666AE"/>
    <w:rsid w:val="00666DD7"/>
    <w:rsid w:val="006673E8"/>
    <w:rsid w:val="006714CC"/>
    <w:rsid w:val="006729D5"/>
    <w:rsid w:val="0067429B"/>
    <w:rsid w:val="00674727"/>
    <w:rsid w:val="00674E8D"/>
    <w:rsid w:val="00680740"/>
    <w:rsid w:val="00682982"/>
    <w:rsid w:val="006838E4"/>
    <w:rsid w:val="00685173"/>
    <w:rsid w:val="006865CF"/>
    <w:rsid w:val="00686A84"/>
    <w:rsid w:val="00687367"/>
    <w:rsid w:val="006879FF"/>
    <w:rsid w:val="00691971"/>
    <w:rsid w:val="00693DEE"/>
    <w:rsid w:val="00694E6D"/>
    <w:rsid w:val="006A1AD2"/>
    <w:rsid w:val="006A248D"/>
    <w:rsid w:val="006A3F5D"/>
    <w:rsid w:val="006A68D9"/>
    <w:rsid w:val="006A69D9"/>
    <w:rsid w:val="006A6AB8"/>
    <w:rsid w:val="006A6FBC"/>
    <w:rsid w:val="006B01E4"/>
    <w:rsid w:val="006B1580"/>
    <w:rsid w:val="006B1E2E"/>
    <w:rsid w:val="006B2357"/>
    <w:rsid w:val="006B4AB3"/>
    <w:rsid w:val="006B5EC1"/>
    <w:rsid w:val="006B6EF1"/>
    <w:rsid w:val="006B7EA2"/>
    <w:rsid w:val="006C35E9"/>
    <w:rsid w:val="006C42D1"/>
    <w:rsid w:val="006C4ACE"/>
    <w:rsid w:val="006C5316"/>
    <w:rsid w:val="006D030C"/>
    <w:rsid w:val="006D0FB3"/>
    <w:rsid w:val="006D3724"/>
    <w:rsid w:val="006D3BD1"/>
    <w:rsid w:val="006E0438"/>
    <w:rsid w:val="006E3170"/>
    <w:rsid w:val="006E42AD"/>
    <w:rsid w:val="006E6823"/>
    <w:rsid w:val="006F220C"/>
    <w:rsid w:val="006F23B7"/>
    <w:rsid w:val="006F2D55"/>
    <w:rsid w:val="006F3306"/>
    <w:rsid w:val="006F5C2E"/>
    <w:rsid w:val="006F5CB5"/>
    <w:rsid w:val="006F6D17"/>
    <w:rsid w:val="006F6E91"/>
    <w:rsid w:val="006F7D3F"/>
    <w:rsid w:val="007038A8"/>
    <w:rsid w:val="00703F05"/>
    <w:rsid w:val="007045D2"/>
    <w:rsid w:val="00705D55"/>
    <w:rsid w:val="00707808"/>
    <w:rsid w:val="00707AEC"/>
    <w:rsid w:val="00707EA7"/>
    <w:rsid w:val="0071202C"/>
    <w:rsid w:val="007122C6"/>
    <w:rsid w:val="007124F0"/>
    <w:rsid w:val="007128B4"/>
    <w:rsid w:val="007151FB"/>
    <w:rsid w:val="0071528D"/>
    <w:rsid w:val="00715398"/>
    <w:rsid w:val="0071619D"/>
    <w:rsid w:val="00717063"/>
    <w:rsid w:val="00717B20"/>
    <w:rsid w:val="00717D89"/>
    <w:rsid w:val="0072385B"/>
    <w:rsid w:val="00723F81"/>
    <w:rsid w:val="0072484C"/>
    <w:rsid w:val="00724BF9"/>
    <w:rsid w:val="00724FF7"/>
    <w:rsid w:val="007253A0"/>
    <w:rsid w:val="00726F93"/>
    <w:rsid w:val="00727603"/>
    <w:rsid w:val="00730D24"/>
    <w:rsid w:val="00731720"/>
    <w:rsid w:val="00731F18"/>
    <w:rsid w:val="00732BA3"/>
    <w:rsid w:val="00732C6F"/>
    <w:rsid w:val="00734BDF"/>
    <w:rsid w:val="00737853"/>
    <w:rsid w:val="00737B24"/>
    <w:rsid w:val="00741BFF"/>
    <w:rsid w:val="00743EFC"/>
    <w:rsid w:val="0074451D"/>
    <w:rsid w:val="007463D3"/>
    <w:rsid w:val="007469A2"/>
    <w:rsid w:val="00750298"/>
    <w:rsid w:val="00751286"/>
    <w:rsid w:val="0075161D"/>
    <w:rsid w:val="00751FD8"/>
    <w:rsid w:val="00752009"/>
    <w:rsid w:val="0075212D"/>
    <w:rsid w:val="007522D8"/>
    <w:rsid w:val="007523BB"/>
    <w:rsid w:val="00752626"/>
    <w:rsid w:val="00753567"/>
    <w:rsid w:val="00754151"/>
    <w:rsid w:val="00755920"/>
    <w:rsid w:val="00755F99"/>
    <w:rsid w:val="00756FCC"/>
    <w:rsid w:val="0075738A"/>
    <w:rsid w:val="0076270F"/>
    <w:rsid w:val="0076325D"/>
    <w:rsid w:val="007634CA"/>
    <w:rsid w:val="00764126"/>
    <w:rsid w:val="007644E0"/>
    <w:rsid w:val="007704E0"/>
    <w:rsid w:val="00772767"/>
    <w:rsid w:val="00774C76"/>
    <w:rsid w:val="00775229"/>
    <w:rsid w:val="00775EDE"/>
    <w:rsid w:val="0077647D"/>
    <w:rsid w:val="007771C5"/>
    <w:rsid w:val="007809AD"/>
    <w:rsid w:val="00782611"/>
    <w:rsid w:val="00782681"/>
    <w:rsid w:val="007838AD"/>
    <w:rsid w:val="00784DC5"/>
    <w:rsid w:val="00785867"/>
    <w:rsid w:val="00786EDE"/>
    <w:rsid w:val="007902CC"/>
    <w:rsid w:val="00793DF8"/>
    <w:rsid w:val="0079553C"/>
    <w:rsid w:val="007969BE"/>
    <w:rsid w:val="00797B18"/>
    <w:rsid w:val="007A0E47"/>
    <w:rsid w:val="007A22C4"/>
    <w:rsid w:val="007A3232"/>
    <w:rsid w:val="007A7102"/>
    <w:rsid w:val="007B0E6E"/>
    <w:rsid w:val="007B29EB"/>
    <w:rsid w:val="007B3E13"/>
    <w:rsid w:val="007B4AE1"/>
    <w:rsid w:val="007B4DDD"/>
    <w:rsid w:val="007B6796"/>
    <w:rsid w:val="007C05BC"/>
    <w:rsid w:val="007C1E57"/>
    <w:rsid w:val="007C55FF"/>
    <w:rsid w:val="007C7988"/>
    <w:rsid w:val="007D28EC"/>
    <w:rsid w:val="007D3094"/>
    <w:rsid w:val="007D357A"/>
    <w:rsid w:val="007D438E"/>
    <w:rsid w:val="007D49CF"/>
    <w:rsid w:val="007D6778"/>
    <w:rsid w:val="007D6BCA"/>
    <w:rsid w:val="007D6E64"/>
    <w:rsid w:val="007E0A69"/>
    <w:rsid w:val="007E0B95"/>
    <w:rsid w:val="007E0B98"/>
    <w:rsid w:val="007E16DC"/>
    <w:rsid w:val="007E2B4E"/>
    <w:rsid w:val="007E510E"/>
    <w:rsid w:val="007E5C9C"/>
    <w:rsid w:val="007E6C25"/>
    <w:rsid w:val="007F04F7"/>
    <w:rsid w:val="007F0D93"/>
    <w:rsid w:val="007F2466"/>
    <w:rsid w:val="007F24AB"/>
    <w:rsid w:val="007F2DFD"/>
    <w:rsid w:val="007F43E3"/>
    <w:rsid w:val="007F443C"/>
    <w:rsid w:val="007F7EDE"/>
    <w:rsid w:val="0080056B"/>
    <w:rsid w:val="0080154A"/>
    <w:rsid w:val="008027FE"/>
    <w:rsid w:val="008053BE"/>
    <w:rsid w:val="00805783"/>
    <w:rsid w:val="00807135"/>
    <w:rsid w:val="00812E4A"/>
    <w:rsid w:val="0081320D"/>
    <w:rsid w:val="00813678"/>
    <w:rsid w:val="00813D14"/>
    <w:rsid w:val="00815C80"/>
    <w:rsid w:val="008232DE"/>
    <w:rsid w:val="00823758"/>
    <w:rsid w:val="00825C25"/>
    <w:rsid w:val="00825F36"/>
    <w:rsid w:val="008263EB"/>
    <w:rsid w:val="0082692F"/>
    <w:rsid w:val="00826C69"/>
    <w:rsid w:val="00827B70"/>
    <w:rsid w:val="00827E9F"/>
    <w:rsid w:val="008320C2"/>
    <w:rsid w:val="00832209"/>
    <w:rsid w:val="00832C65"/>
    <w:rsid w:val="00836CF5"/>
    <w:rsid w:val="0084056B"/>
    <w:rsid w:val="00841D7A"/>
    <w:rsid w:val="00842858"/>
    <w:rsid w:val="00843F6F"/>
    <w:rsid w:val="00844191"/>
    <w:rsid w:val="0084424F"/>
    <w:rsid w:val="0084686B"/>
    <w:rsid w:val="00847D2C"/>
    <w:rsid w:val="00850723"/>
    <w:rsid w:val="00850BFF"/>
    <w:rsid w:val="00850F6A"/>
    <w:rsid w:val="008515D0"/>
    <w:rsid w:val="00854245"/>
    <w:rsid w:val="008547E8"/>
    <w:rsid w:val="00854A97"/>
    <w:rsid w:val="00854E9D"/>
    <w:rsid w:val="008551CF"/>
    <w:rsid w:val="008620A1"/>
    <w:rsid w:val="00863B83"/>
    <w:rsid w:val="008668A7"/>
    <w:rsid w:val="00866F23"/>
    <w:rsid w:val="0086769C"/>
    <w:rsid w:val="00867CE5"/>
    <w:rsid w:val="00872AAE"/>
    <w:rsid w:val="00873CEB"/>
    <w:rsid w:val="008750C9"/>
    <w:rsid w:val="00875597"/>
    <w:rsid w:val="00876F0E"/>
    <w:rsid w:val="0087715B"/>
    <w:rsid w:val="008820F2"/>
    <w:rsid w:val="00885B97"/>
    <w:rsid w:val="0089103A"/>
    <w:rsid w:val="00891511"/>
    <w:rsid w:val="00891824"/>
    <w:rsid w:val="00892100"/>
    <w:rsid w:val="0089269E"/>
    <w:rsid w:val="0089326A"/>
    <w:rsid w:val="00893496"/>
    <w:rsid w:val="00893A90"/>
    <w:rsid w:val="008945F9"/>
    <w:rsid w:val="00895266"/>
    <w:rsid w:val="00896016"/>
    <w:rsid w:val="00897700"/>
    <w:rsid w:val="008A35DA"/>
    <w:rsid w:val="008A48BD"/>
    <w:rsid w:val="008A6715"/>
    <w:rsid w:val="008B15B9"/>
    <w:rsid w:val="008B1833"/>
    <w:rsid w:val="008B2B1A"/>
    <w:rsid w:val="008B375D"/>
    <w:rsid w:val="008B3A86"/>
    <w:rsid w:val="008B4A9B"/>
    <w:rsid w:val="008B56B5"/>
    <w:rsid w:val="008B635C"/>
    <w:rsid w:val="008C0799"/>
    <w:rsid w:val="008C0ABB"/>
    <w:rsid w:val="008C106E"/>
    <w:rsid w:val="008C17AE"/>
    <w:rsid w:val="008C2E3E"/>
    <w:rsid w:val="008C38E0"/>
    <w:rsid w:val="008C3EB6"/>
    <w:rsid w:val="008C509D"/>
    <w:rsid w:val="008C67AB"/>
    <w:rsid w:val="008D06A4"/>
    <w:rsid w:val="008D1A54"/>
    <w:rsid w:val="008D3D09"/>
    <w:rsid w:val="008D4934"/>
    <w:rsid w:val="008D4B79"/>
    <w:rsid w:val="008D4C64"/>
    <w:rsid w:val="008D575C"/>
    <w:rsid w:val="008D583B"/>
    <w:rsid w:val="008D5991"/>
    <w:rsid w:val="008D63FE"/>
    <w:rsid w:val="008E08B4"/>
    <w:rsid w:val="008E1BB9"/>
    <w:rsid w:val="008E23E4"/>
    <w:rsid w:val="008E29C1"/>
    <w:rsid w:val="008E551A"/>
    <w:rsid w:val="008E552D"/>
    <w:rsid w:val="008E596A"/>
    <w:rsid w:val="008E6F84"/>
    <w:rsid w:val="008F1F8D"/>
    <w:rsid w:val="008F29B9"/>
    <w:rsid w:val="008F425F"/>
    <w:rsid w:val="008F4E44"/>
    <w:rsid w:val="008F7CBC"/>
    <w:rsid w:val="00902A73"/>
    <w:rsid w:val="00904B31"/>
    <w:rsid w:val="00904EFF"/>
    <w:rsid w:val="0090592D"/>
    <w:rsid w:val="00906251"/>
    <w:rsid w:val="00910D23"/>
    <w:rsid w:val="00913CAC"/>
    <w:rsid w:val="0091424E"/>
    <w:rsid w:val="0091668D"/>
    <w:rsid w:val="00920FE1"/>
    <w:rsid w:val="00922498"/>
    <w:rsid w:val="00923914"/>
    <w:rsid w:val="00923CCD"/>
    <w:rsid w:val="00925757"/>
    <w:rsid w:val="00926883"/>
    <w:rsid w:val="00927246"/>
    <w:rsid w:val="00927F47"/>
    <w:rsid w:val="009309EC"/>
    <w:rsid w:val="009312A2"/>
    <w:rsid w:val="00932082"/>
    <w:rsid w:val="00937E21"/>
    <w:rsid w:val="00937F75"/>
    <w:rsid w:val="00937FD3"/>
    <w:rsid w:val="009402A3"/>
    <w:rsid w:val="00940979"/>
    <w:rsid w:val="009411FF"/>
    <w:rsid w:val="009413D0"/>
    <w:rsid w:val="009423B5"/>
    <w:rsid w:val="00942BCB"/>
    <w:rsid w:val="00943DB6"/>
    <w:rsid w:val="00944016"/>
    <w:rsid w:val="00944312"/>
    <w:rsid w:val="00945910"/>
    <w:rsid w:val="00947C74"/>
    <w:rsid w:val="00950830"/>
    <w:rsid w:val="00951E5C"/>
    <w:rsid w:val="00952156"/>
    <w:rsid w:val="009534B1"/>
    <w:rsid w:val="009540E4"/>
    <w:rsid w:val="00954388"/>
    <w:rsid w:val="00954ED8"/>
    <w:rsid w:val="00955363"/>
    <w:rsid w:val="009561ED"/>
    <w:rsid w:val="00956A9B"/>
    <w:rsid w:val="00956CC1"/>
    <w:rsid w:val="009603DE"/>
    <w:rsid w:val="0096166D"/>
    <w:rsid w:val="00961CB1"/>
    <w:rsid w:val="00962A44"/>
    <w:rsid w:val="00962AB2"/>
    <w:rsid w:val="00962B14"/>
    <w:rsid w:val="009663C9"/>
    <w:rsid w:val="00966E55"/>
    <w:rsid w:val="00970C2E"/>
    <w:rsid w:val="009714F9"/>
    <w:rsid w:val="00971C3E"/>
    <w:rsid w:val="00972161"/>
    <w:rsid w:val="00972FC2"/>
    <w:rsid w:val="00973800"/>
    <w:rsid w:val="0097399F"/>
    <w:rsid w:val="00974007"/>
    <w:rsid w:val="00974A48"/>
    <w:rsid w:val="009750D8"/>
    <w:rsid w:val="009752D7"/>
    <w:rsid w:val="009771A9"/>
    <w:rsid w:val="009812D6"/>
    <w:rsid w:val="0098169B"/>
    <w:rsid w:val="00986984"/>
    <w:rsid w:val="0098778D"/>
    <w:rsid w:val="00990CAA"/>
    <w:rsid w:val="0099305E"/>
    <w:rsid w:val="0099574C"/>
    <w:rsid w:val="009958D7"/>
    <w:rsid w:val="0099724B"/>
    <w:rsid w:val="009972A6"/>
    <w:rsid w:val="009A1B8B"/>
    <w:rsid w:val="009A1E86"/>
    <w:rsid w:val="009A370B"/>
    <w:rsid w:val="009A42EE"/>
    <w:rsid w:val="009A456F"/>
    <w:rsid w:val="009A59AB"/>
    <w:rsid w:val="009A6256"/>
    <w:rsid w:val="009A6B88"/>
    <w:rsid w:val="009B0A06"/>
    <w:rsid w:val="009B1BEA"/>
    <w:rsid w:val="009B299F"/>
    <w:rsid w:val="009B4BC9"/>
    <w:rsid w:val="009B4F7A"/>
    <w:rsid w:val="009B7317"/>
    <w:rsid w:val="009B75A1"/>
    <w:rsid w:val="009B7D6B"/>
    <w:rsid w:val="009C0306"/>
    <w:rsid w:val="009C09E1"/>
    <w:rsid w:val="009C109D"/>
    <w:rsid w:val="009C25CD"/>
    <w:rsid w:val="009C288E"/>
    <w:rsid w:val="009C2B95"/>
    <w:rsid w:val="009C6944"/>
    <w:rsid w:val="009C7BBF"/>
    <w:rsid w:val="009D0158"/>
    <w:rsid w:val="009D1CF8"/>
    <w:rsid w:val="009D20D3"/>
    <w:rsid w:val="009D2757"/>
    <w:rsid w:val="009D4D53"/>
    <w:rsid w:val="009D6FC8"/>
    <w:rsid w:val="009E08F2"/>
    <w:rsid w:val="009E1347"/>
    <w:rsid w:val="009E271F"/>
    <w:rsid w:val="009E388F"/>
    <w:rsid w:val="009F0DA0"/>
    <w:rsid w:val="009F1747"/>
    <w:rsid w:val="009F3E31"/>
    <w:rsid w:val="009F4208"/>
    <w:rsid w:val="009F45DD"/>
    <w:rsid w:val="009F50C7"/>
    <w:rsid w:val="00A00047"/>
    <w:rsid w:val="00A03142"/>
    <w:rsid w:val="00A04578"/>
    <w:rsid w:val="00A045D9"/>
    <w:rsid w:val="00A058AE"/>
    <w:rsid w:val="00A05C8F"/>
    <w:rsid w:val="00A06B1E"/>
    <w:rsid w:val="00A071F1"/>
    <w:rsid w:val="00A1070F"/>
    <w:rsid w:val="00A10845"/>
    <w:rsid w:val="00A10A32"/>
    <w:rsid w:val="00A10AB0"/>
    <w:rsid w:val="00A119B7"/>
    <w:rsid w:val="00A126D5"/>
    <w:rsid w:val="00A12793"/>
    <w:rsid w:val="00A13650"/>
    <w:rsid w:val="00A13A49"/>
    <w:rsid w:val="00A14E9B"/>
    <w:rsid w:val="00A159B3"/>
    <w:rsid w:val="00A22B0A"/>
    <w:rsid w:val="00A246A7"/>
    <w:rsid w:val="00A30333"/>
    <w:rsid w:val="00A30ED2"/>
    <w:rsid w:val="00A323AB"/>
    <w:rsid w:val="00A33A8E"/>
    <w:rsid w:val="00A33BAF"/>
    <w:rsid w:val="00A354E4"/>
    <w:rsid w:val="00A35A4A"/>
    <w:rsid w:val="00A35E73"/>
    <w:rsid w:val="00A375B1"/>
    <w:rsid w:val="00A40644"/>
    <w:rsid w:val="00A40D17"/>
    <w:rsid w:val="00A43CBC"/>
    <w:rsid w:val="00A45253"/>
    <w:rsid w:val="00A46566"/>
    <w:rsid w:val="00A46CEB"/>
    <w:rsid w:val="00A470D9"/>
    <w:rsid w:val="00A472D4"/>
    <w:rsid w:val="00A52104"/>
    <w:rsid w:val="00A529D4"/>
    <w:rsid w:val="00A56F87"/>
    <w:rsid w:val="00A570EE"/>
    <w:rsid w:val="00A57508"/>
    <w:rsid w:val="00A57AD7"/>
    <w:rsid w:val="00A57B41"/>
    <w:rsid w:val="00A601CA"/>
    <w:rsid w:val="00A606F0"/>
    <w:rsid w:val="00A62BB2"/>
    <w:rsid w:val="00A63E82"/>
    <w:rsid w:val="00A657A3"/>
    <w:rsid w:val="00A66410"/>
    <w:rsid w:val="00A67FEA"/>
    <w:rsid w:val="00A711D0"/>
    <w:rsid w:val="00A7496A"/>
    <w:rsid w:val="00A7513F"/>
    <w:rsid w:val="00A75318"/>
    <w:rsid w:val="00A7570F"/>
    <w:rsid w:val="00A77116"/>
    <w:rsid w:val="00A8155C"/>
    <w:rsid w:val="00A84B0B"/>
    <w:rsid w:val="00A870D1"/>
    <w:rsid w:val="00A87A9C"/>
    <w:rsid w:val="00A90965"/>
    <w:rsid w:val="00A913E0"/>
    <w:rsid w:val="00A923B4"/>
    <w:rsid w:val="00A93CB3"/>
    <w:rsid w:val="00A9460A"/>
    <w:rsid w:val="00A94C80"/>
    <w:rsid w:val="00A97536"/>
    <w:rsid w:val="00AA11B7"/>
    <w:rsid w:val="00AA61D0"/>
    <w:rsid w:val="00AB0A10"/>
    <w:rsid w:val="00AB39D3"/>
    <w:rsid w:val="00AB5382"/>
    <w:rsid w:val="00AB6229"/>
    <w:rsid w:val="00AB696E"/>
    <w:rsid w:val="00AB6F09"/>
    <w:rsid w:val="00AC06F7"/>
    <w:rsid w:val="00AC1477"/>
    <w:rsid w:val="00AC19E4"/>
    <w:rsid w:val="00AC2A3A"/>
    <w:rsid w:val="00AC316F"/>
    <w:rsid w:val="00AC3BE9"/>
    <w:rsid w:val="00AC4471"/>
    <w:rsid w:val="00AC5274"/>
    <w:rsid w:val="00AC5706"/>
    <w:rsid w:val="00AC671D"/>
    <w:rsid w:val="00AC696E"/>
    <w:rsid w:val="00AC6CC5"/>
    <w:rsid w:val="00AC72C2"/>
    <w:rsid w:val="00AC7AAB"/>
    <w:rsid w:val="00AC7EDF"/>
    <w:rsid w:val="00AD0766"/>
    <w:rsid w:val="00AD222C"/>
    <w:rsid w:val="00AD237E"/>
    <w:rsid w:val="00AD4A35"/>
    <w:rsid w:val="00AD78CB"/>
    <w:rsid w:val="00AE0B00"/>
    <w:rsid w:val="00AE126C"/>
    <w:rsid w:val="00AE1A3A"/>
    <w:rsid w:val="00AE1BD1"/>
    <w:rsid w:val="00AE2771"/>
    <w:rsid w:val="00AE37F0"/>
    <w:rsid w:val="00AE48DC"/>
    <w:rsid w:val="00AE6519"/>
    <w:rsid w:val="00AE65F7"/>
    <w:rsid w:val="00AF13BC"/>
    <w:rsid w:val="00AF2284"/>
    <w:rsid w:val="00AF3DA7"/>
    <w:rsid w:val="00AF47FC"/>
    <w:rsid w:val="00B00820"/>
    <w:rsid w:val="00B00EFD"/>
    <w:rsid w:val="00B0181A"/>
    <w:rsid w:val="00B033A5"/>
    <w:rsid w:val="00B03FB7"/>
    <w:rsid w:val="00B0557F"/>
    <w:rsid w:val="00B0615D"/>
    <w:rsid w:val="00B071FC"/>
    <w:rsid w:val="00B07FD5"/>
    <w:rsid w:val="00B10127"/>
    <w:rsid w:val="00B11A29"/>
    <w:rsid w:val="00B11B7A"/>
    <w:rsid w:val="00B12382"/>
    <w:rsid w:val="00B12F12"/>
    <w:rsid w:val="00B13225"/>
    <w:rsid w:val="00B144AB"/>
    <w:rsid w:val="00B173EB"/>
    <w:rsid w:val="00B17D37"/>
    <w:rsid w:val="00B21494"/>
    <w:rsid w:val="00B2392E"/>
    <w:rsid w:val="00B24868"/>
    <w:rsid w:val="00B2490F"/>
    <w:rsid w:val="00B24CBF"/>
    <w:rsid w:val="00B255DD"/>
    <w:rsid w:val="00B27103"/>
    <w:rsid w:val="00B27B30"/>
    <w:rsid w:val="00B27E3A"/>
    <w:rsid w:val="00B3334D"/>
    <w:rsid w:val="00B33A22"/>
    <w:rsid w:val="00B33AEC"/>
    <w:rsid w:val="00B341FB"/>
    <w:rsid w:val="00B3551D"/>
    <w:rsid w:val="00B36317"/>
    <w:rsid w:val="00B40B81"/>
    <w:rsid w:val="00B41554"/>
    <w:rsid w:val="00B42DF6"/>
    <w:rsid w:val="00B43B24"/>
    <w:rsid w:val="00B46778"/>
    <w:rsid w:val="00B46B34"/>
    <w:rsid w:val="00B52BEE"/>
    <w:rsid w:val="00B5303F"/>
    <w:rsid w:val="00B539DD"/>
    <w:rsid w:val="00B53DB5"/>
    <w:rsid w:val="00B53F1D"/>
    <w:rsid w:val="00B543EE"/>
    <w:rsid w:val="00B54E7F"/>
    <w:rsid w:val="00B5562C"/>
    <w:rsid w:val="00B630FC"/>
    <w:rsid w:val="00B64820"/>
    <w:rsid w:val="00B65A2E"/>
    <w:rsid w:val="00B72EE0"/>
    <w:rsid w:val="00B73271"/>
    <w:rsid w:val="00B73958"/>
    <w:rsid w:val="00B762E8"/>
    <w:rsid w:val="00B765C2"/>
    <w:rsid w:val="00B766CE"/>
    <w:rsid w:val="00B773C0"/>
    <w:rsid w:val="00B82667"/>
    <w:rsid w:val="00B82AE7"/>
    <w:rsid w:val="00B8322C"/>
    <w:rsid w:val="00B83740"/>
    <w:rsid w:val="00B848AB"/>
    <w:rsid w:val="00B85453"/>
    <w:rsid w:val="00B90CCC"/>
    <w:rsid w:val="00B91B04"/>
    <w:rsid w:val="00B923DC"/>
    <w:rsid w:val="00B92448"/>
    <w:rsid w:val="00B925BA"/>
    <w:rsid w:val="00B95799"/>
    <w:rsid w:val="00B95B6A"/>
    <w:rsid w:val="00B964FA"/>
    <w:rsid w:val="00B96977"/>
    <w:rsid w:val="00B97EA0"/>
    <w:rsid w:val="00BA4B83"/>
    <w:rsid w:val="00BA4D55"/>
    <w:rsid w:val="00BA520A"/>
    <w:rsid w:val="00BA5404"/>
    <w:rsid w:val="00BA6C59"/>
    <w:rsid w:val="00BB1741"/>
    <w:rsid w:val="00BB1D28"/>
    <w:rsid w:val="00BB3743"/>
    <w:rsid w:val="00BB408F"/>
    <w:rsid w:val="00BB4379"/>
    <w:rsid w:val="00BB5EBF"/>
    <w:rsid w:val="00BB5F04"/>
    <w:rsid w:val="00BB6764"/>
    <w:rsid w:val="00BC1BC4"/>
    <w:rsid w:val="00BC30AC"/>
    <w:rsid w:val="00BC30D1"/>
    <w:rsid w:val="00BC3CC7"/>
    <w:rsid w:val="00BC6563"/>
    <w:rsid w:val="00BC6EF3"/>
    <w:rsid w:val="00BD2475"/>
    <w:rsid w:val="00BD30C7"/>
    <w:rsid w:val="00BD3F4E"/>
    <w:rsid w:val="00BD40E7"/>
    <w:rsid w:val="00BD4651"/>
    <w:rsid w:val="00BD4745"/>
    <w:rsid w:val="00BE0FC1"/>
    <w:rsid w:val="00BE32AB"/>
    <w:rsid w:val="00BE60E3"/>
    <w:rsid w:val="00BE7B9E"/>
    <w:rsid w:val="00BF2540"/>
    <w:rsid w:val="00BF2BB2"/>
    <w:rsid w:val="00BF3C1C"/>
    <w:rsid w:val="00BF3F59"/>
    <w:rsid w:val="00BF55C0"/>
    <w:rsid w:val="00BF59F6"/>
    <w:rsid w:val="00C010EB"/>
    <w:rsid w:val="00C01E9B"/>
    <w:rsid w:val="00C025C7"/>
    <w:rsid w:val="00C03EE0"/>
    <w:rsid w:val="00C11244"/>
    <w:rsid w:val="00C12233"/>
    <w:rsid w:val="00C126C0"/>
    <w:rsid w:val="00C1446E"/>
    <w:rsid w:val="00C145EC"/>
    <w:rsid w:val="00C149CE"/>
    <w:rsid w:val="00C16642"/>
    <w:rsid w:val="00C172A0"/>
    <w:rsid w:val="00C17644"/>
    <w:rsid w:val="00C17B72"/>
    <w:rsid w:val="00C205DA"/>
    <w:rsid w:val="00C20744"/>
    <w:rsid w:val="00C209E8"/>
    <w:rsid w:val="00C21181"/>
    <w:rsid w:val="00C21953"/>
    <w:rsid w:val="00C232C3"/>
    <w:rsid w:val="00C23320"/>
    <w:rsid w:val="00C2380E"/>
    <w:rsid w:val="00C23980"/>
    <w:rsid w:val="00C241B9"/>
    <w:rsid w:val="00C25290"/>
    <w:rsid w:val="00C26353"/>
    <w:rsid w:val="00C26BD1"/>
    <w:rsid w:val="00C26D30"/>
    <w:rsid w:val="00C3009B"/>
    <w:rsid w:val="00C32CD9"/>
    <w:rsid w:val="00C3418D"/>
    <w:rsid w:val="00C34453"/>
    <w:rsid w:val="00C34761"/>
    <w:rsid w:val="00C3722B"/>
    <w:rsid w:val="00C37292"/>
    <w:rsid w:val="00C3754F"/>
    <w:rsid w:val="00C40480"/>
    <w:rsid w:val="00C41F63"/>
    <w:rsid w:val="00C42B29"/>
    <w:rsid w:val="00C442A0"/>
    <w:rsid w:val="00C46162"/>
    <w:rsid w:val="00C461E5"/>
    <w:rsid w:val="00C47578"/>
    <w:rsid w:val="00C521A2"/>
    <w:rsid w:val="00C52B1D"/>
    <w:rsid w:val="00C55D91"/>
    <w:rsid w:val="00C56F1F"/>
    <w:rsid w:val="00C60F81"/>
    <w:rsid w:val="00C61B1E"/>
    <w:rsid w:val="00C61B29"/>
    <w:rsid w:val="00C61FB2"/>
    <w:rsid w:val="00C62B0D"/>
    <w:rsid w:val="00C6382F"/>
    <w:rsid w:val="00C65612"/>
    <w:rsid w:val="00C6631B"/>
    <w:rsid w:val="00C66B14"/>
    <w:rsid w:val="00C67AE2"/>
    <w:rsid w:val="00C67F6E"/>
    <w:rsid w:val="00C700E4"/>
    <w:rsid w:val="00C70279"/>
    <w:rsid w:val="00C716B0"/>
    <w:rsid w:val="00C71DE9"/>
    <w:rsid w:val="00C7255C"/>
    <w:rsid w:val="00C76A3F"/>
    <w:rsid w:val="00C808CF"/>
    <w:rsid w:val="00C81B43"/>
    <w:rsid w:val="00C859BA"/>
    <w:rsid w:val="00C85A89"/>
    <w:rsid w:val="00C85B2C"/>
    <w:rsid w:val="00C86806"/>
    <w:rsid w:val="00C87C6B"/>
    <w:rsid w:val="00C91DED"/>
    <w:rsid w:val="00C92229"/>
    <w:rsid w:val="00C92625"/>
    <w:rsid w:val="00C9360A"/>
    <w:rsid w:val="00C94A54"/>
    <w:rsid w:val="00C96792"/>
    <w:rsid w:val="00C97143"/>
    <w:rsid w:val="00C97826"/>
    <w:rsid w:val="00C97A19"/>
    <w:rsid w:val="00CA00F6"/>
    <w:rsid w:val="00CA037A"/>
    <w:rsid w:val="00CA0A3C"/>
    <w:rsid w:val="00CA307F"/>
    <w:rsid w:val="00CA3BA3"/>
    <w:rsid w:val="00CA3EE8"/>
    <w:rsid w:val="00CA4694"/>
    <w:rsid w:val="00CA47F9"/>
    <w:rsid w:val="00CA4EE5"/>
    <w:rsid w:val="00CA6337"/>
    <w:rsid w:val="00CA75D1"/>
    <w:rsid w:val="00CB5A36"/>
    <w:rsid w:val="00CB6B68"/>
    <w:rsid w:val="00CC096F"/>
    <w:rsid w:val="00CC19EB"/>
    <w:rsid w:val="00CC29F3"/>
    <w:rsid w:val="00CC2A2A"/>
    <w:rsid w:val="00CC4324"/>
    <w:rsid w:val="00CC745B"/>
    <w:rsid w:val="00CD0363"/>
    <w:rsid w:val="00CD0834"/>
    <w:rsid w:val="00CD0DC4"/>
    <w:rsid w:val="00CD13E4"/>
    <w:rsid w:val="00CD3EBE"/>
    <w:rsid w:val="00CD4C1C"/>
    <w:rsid w:val="00CD5537"/>
    <w:rsid w:val="00CD67E5"/>
    <w:rsid w:val="00CE01E8"/>
    <w:rsid w:val="00CE0DB7"/>
    <w:rsid w:val="00CE1337"/>
    <w:rsid w:val="00CE1F2C"/>
    <w:rsid w:val="00CE28F2"/>
    <w:rsid w:val="00CE32B4"/>
    <w:rsid w:val="00CE3E8E"/>
    <w:rsid w:val="00CE67EA"/>
    <w:rsid w:val="00CE75E0"/>
    <w:rsid w:val="00CF032E"/>
    <w:rsid w:val="00CF4387"/>
    <w:rsid w:val="00CF4685"/>
    <w:rsid w:val="00CF5ED5"/>
    <w:rsid w:val="00CF64EE"/>
    <w:rsid w:val="00CF76EE"/>
    <w:rsid w:val="00CF772D"/>
    <w:rsid w:val="00CF7777"/>
    <w:rsid w:val="00D000AE"/>
    <w:rsid w:val="00D00B47"/>
    <w:rsid w:val="00D01717"/>
    <w:rsid w:val="00D024D8"/>
    <w:rsid w:val="00D030BD"/>
    <w:rsid w:val="00D04A36"/>
    <w:rsid w:val="00D05BD1"/>
    <w:rsid w:val="00D07733"/>
    <w:rsid w:val="00D10B56"/>
    <w:rsid w:val="00D134C5"/>
    <w:rsid w:val="00D16272"/>
    <w:rsid w:val="00D16558"/>
    <w:rsid w:val="00D16573"/>
    <w:rsid w:val="00D16947"/>
    <w:rsid w:val="00D16D30"/>
    <w:rsid w:val="00D17B4C"/>
    <w:rsid w:val="00D17CC0"/>
    <w:rsid w:val="00D20BF7"/>
    <w:rsid w:val="00D2132C"/>
    <w:rsid w:val="00D21CB5"/>
    <w:rsid w:val="00D22225"/>
    <w:rsid w:val="00D22545"/>
    <w:rsid w:val="00D22DC6"/>
    <w:rsid w:val="00D233E2"/>
    <w:rsid w:val="00D23A8F"/>
    <w:rsid w:val="00D27516"/>
    <w:rsid w:val="00D2759C"/>
    <w:rsid w:val="00D2792D"/>
    <w:rsid w:val="00D27E6A"/>
    <w:rsid w:val="00D30115"/>
    <w:rsid w:val="00D308EA"/>
    <w:rsid w:val="00D32656"/>
    <w:rsid w:val="00D330AC"/>
    <w:rsid w:val="00D36063"/>
    <w:rsid w:val="00D37A83"/>
    <w:rsid w:val="00D37D1D"/>
    <w:rsid w:val="00D4018D"/>
    <w:rsid w:val="00D44BC1"/>
    <w:rsid w:val="00D45205"/>
    <w:rsid w:val="00D460FE"/>
    <w:rsid w:val="00D471E1"/>
    <w:rsid w:val="00D47481"/>
    <w:rsid w:val="00D479C3"/>
    <w:rsid w:val="00D5070F"/>
    <w:rsid w:val="00D517F8"/>
    <w:rsid w:val="00D51826"/>
    <w:rsid w:val="00D51EF3"/>
    <w:rsid w:val="00D521A7"/>
    <w:rsid w:val="00D526FF"/>
    <w:rsid w:val="00D5452F"/>
    <w:rsid w:val="00D55208"/>
    <w:rsid w:val="00D558F9"/>
    <w:rsid w:val="00D55CB1"/>
    <w:rsid w:val="00D613A5"/>
    <w:rsid w:val="00D61806"/>
    <w:rsid w:val="00D6337F"/>
    <w:rsid w:val="00D64C79"/>
    <w:rsid w:val="00D64E72"/>
    <w:rsid w:val="00D652AD"/>
    <w:rsid w:val="00D67F4F"/>
    <w:rsid w:val="00D71133"/>
    <w:rsid w:val="00D712A7"/>
    <w:rsid w:val="00D72E84"/>
    <w:rsid w:val="00D75D63"/>
    <w:rsid w:val="00D76625"/>
    <w:rsid w:val="00D77FCB"/>
    <w:rsid w:val="00D816E5"/>
    <w:rsid w:val="00D85650"/>
    <w:rsid w:val="00D877FB"/>
    <w:rsid w:val="00D87ED8"/>
    <w:rsid w:val="00D9091D"/>
    <w:rsid w:val="00D914C1"/>
    <w:rsid w:val="00D93257"/>
    <w:rsid w:val="00D93286"/>
    <w:rsid w:val="00D94227"/>
    <w:rsid w:val="00D94677"/>
    <w:rsid w:val="00D9488A"/>
    <w:rsid w:val="00D9554B"/>
    <w:rsid w:val="00D95D26"/>
    <w:rsid w:val="00DA030F"/>
    <w:rsid w:val="00DA035D"/>
    <w:rsid w:val="00DA079A"/>
    <w:rsid w:val="00DA3E7F"/>
    <w:rsid w:val="00DA4253"/>
    <w:rsid w:val="00DA7F65"/>
    <w:rsid w:val="00DB19F9"/>
    <w:rsid w:val="00DB2442"/>
    <w:rsid w:val="00DB4DB1"/>
    <w:rsid w:val="00DB53FC"/>
    <w:rsid w:val="00DB5D46"/>
    <w:rsid w:val="00DB6B51"/>
    <w:rsid w:val="00DB6DB4"/>
    <w:rsid w:val="00DB78B1"/>
    <w:rsid w:val="00DB794B"/>
    <w:rsid w:val="00DC0786"/>
    <w:rsid w:val="00DC0847"/>
    <w:rsid w:val="00DC34A9"/>
    <w:rsid w:val="00DC4404"/>
    <w:rsid w:val="00DC5C24"/>
    <w:rsid w:val="00DC5E13"/>
    <w:rsid w:val="00DC6A9A"/>
    <w:rsid w:val="00DD3CEB"/>
    <w:rsid w:val="00DD56C2"/>
    <w:rsid w:val="00DE22E4"/>
    <w:rsid w:val="00DE4256"/>
    <w:rsid w:val="00DE5F9D"/>
    <w:rsid w:val="00DE7347"/>
    <w:rsid w:val="00DF12C2"/>
    <w:rsid w:val="00DF1E02"/>
    <w:rsid w:val="00DF421F"/>
    <w:rsid w:val="00DF4611"/>
    <w:rsid w:val="00DF4BB0"/>
    <w:rsid w:val="00DF4EEA"/>
    <w:rsid w:val="00DF6549"/>
    <w:rsid w:val="00DF68E5"/>
    <w:rsid w:val="00DF74CB"/>
    <w:rsid w:val="00E00000"/>
    <w:rsid w:val="00E01E3A"/>
    <w:rsid w:val="00E04705"/>
    <w:rsid w:val="00E04729"/>
    <w:rsid w:val="00E06EA5"/>
    <w:rsid w:val="00E10CFB"/>
    <w:rsid w:val="00E11DF9"/>
    <w:rsid w:val="00E11EC6"/>
    <w:rsid w:val="00E11F42"/>
    <w:rsid w:val="00E128D2"/>
    <w:rsid w:val="00E143F9"/>
    <w:rsid w:val="00E15542"/>
    <w:rsid w:val="00E1749F"/>
    <w:rsid w:val="00E200A4"/>
    <w:rsid w:val="00E21658"/>
    <w:rsid w:val="00E2502D"/>
    <w:rsid w:val="00E25D83"/>
    <w:rsid w:val="00E27D94"/>
    <w:rsid w:val="00E30C1C"/>
    <w:rsid w:val="00E320DC"/>
    <w:rsid w:val="00E33A10"/>
    <w:rsid w:val="00E342EB"/>
    <w:rsid w:val="00E351D3"/>
    <w:rsid w:val="00E40CD3"/>
    <w:rsid w:val="00E4186C"/>
    <w:rsid w:val="00E43441"/>
    <w:rsid w:val="00E44FE2"/>
    <w:rsid w:val="00E4594C"/>
    <w:rsid w:val="00E502DE"/>
    <w:rsid w:val="00E507A2"/>
    <w:rsid w:val="00E50A7B"/>
    <w:rsid w:val="00E50C2C"/>
    <w:rsid w:val="00E5249D"/>
    <w:rsid w:val="00E54C6E"/>
    <w:rsid w:val="00E55ADC"/>
    <w:rsid w:val="00E57AF3"/>
    <w:rsid w:val="00E60042"/>
    <w:rsid w:val="00E60C79"/>
    <w:rsid w:val="00E61E21"/>
    <w:rsid w:val="00E6338E"/>
    <w:rsid w:val="00E63F58"/>
    <w:rsid w:val="00E66A6A"/>
    <w:rsid w:val="00E70C9B"/>
    <w:rsid w:val="00E70FE9"/>
    <w:rsid w:val="00E70FFF"/>
    <w:rsid w:val="00E71CB2"/>
    <w:rsid w:val="00E71F6D"/>
    <w:rsid w:val="00E722E5"/>
    <w:rsid w:val="00E75B61"/>
    <w:rsid w:val="00E76ED4"/>
    <w:rsid w:val="00E77266"/>
    <w:rsid w:val="00E77488"/>
    <w:rsid w:val="00E774DC"/>
    <w:rsid w:val="00E77990"/>
    <w:rsid w:val="00E80D63"/>
    <w:rsid w:val="00E82267"/>
    <w:rsid w:val="00E8242D"/>
    <w:rsid w:val="00E84BB3"/>
    <w:rsid w:val="00E85318"/>
    <w:rsid w:val="00E8612F"/>
    <w:rsid w:val="00E86CC9"/>
    <w:rsid w:val="00E87DF0"/>
    <w:rsid w:val="00E87F53"/>
    <w:rsid w:val="00E9032E"/>
    <w:rsid w:val="00E91E0F"/>
    <w:rsid w:val="00E91E93"/>
    <w:rsid w:val="00E92D7D"/>
    <w:rsid w:val="00E93C17"/>
    <w:rsid w:val="00E95023"/>
    <w:rsid w:val="00E96227"/>
    <w:rsid w:val="00E96D5B"/>
    <w:rsid w:val="00E97B82"/>
    <w:rsid w:val="00EA0111"/>
    <w:rsid w:val="00EA029A"/>
    <w:rsid w:val="00EA02EA"/>
    <w:rsid w:val="00EA2DFF"/>
    <w:rsid w:val="00EA3A7A"/>
    <w:rsid w:val="00EA3E1B"/>
    <w:rsid w:val="00EA517A"/>
    <w:rsid w:val="00EA7B48"/>
    <w:rsid w:val="00EA7EAF"/>
    <w:rsid w:val="00EB0424"/>
    <w:rsid w:val="00EB0C45"/>
    <w:rsid w:val="00EB10DA"/>
    <w:rsid w:val="00EB1112"/>
    <w:rsid w:val="00EB1AD0"/>
    <w:rsid w:val="00EB271A"/>
    <w:rsid w:val="00EB3F01"/>
    <w:rsid w:val="00EB591B"/>
    <w:rsid w:val="00EB5C36"/>
    <w:rsid w:val="00EB7564"/>
    <w:rsid w:val="00EB7DA4"/>
    <w:rsid w:val="00EC3352"/>
    <w:rsid w:val="00EC4965"/>
    <w:rsid w:val="00EC5337"/>
    <w:rsid w:val="00EC734A"/>
    <w:rsid w:val="00ED1CCB"/>
    <w:rsid w:val="00ED2658"/>
    <w:rsid w:val="00ED3C8C"/>
    <w:rsid w:val="00ED4E7A"/>
    <w:rsid w:val="00ED6766"/>
    <w:rsid w:val="00ED78C8"/>
    <w:rsid w:val="00EE0688"/>
    <w:rsid w:val="00EE0A47"/>
    <w:rsid w:val="00EE1047"/>
    <w:rsid w:val="00EE1C3B"/>
    <w:rsid w:val="00EE302E"/>
    <w:rsid w:val="00EE3783"/>
    <w:rsid w:val="00EE4AD5"/>
    <w:rsid w:val="00EE5A11"/>
    <w:rsid w:val="00EE6082"/>
    <w:rsid w:val="00EE793A"/>
    <w:rsid w:val="00EF12BF"/>
    <w:rsid w:val="00EF1922"/>
    <w:rsid w:val="00EF1C4C"/>
    <w:rsid w:val="00EF4519"/>
    <w:rsid w:val="00EF55C7"/>
    <w:rsid w:val="00EF5B07"/>
    <w:rsid w:val="00EF6F84"/>
    <w:rsid w:val="00F01896"/>
    <w:rsid w:val="00F022C0"/>
    <w:rsid w:val="00F02EA1"/>
    <w:rsid w:val="00F03B51"/>
    <w:rsid w:val="00F040AE"/>
    <w:rsid w:val="00F05287"/>
    <w:rsid w:val="00F067C6"/>
    <w:rsid w:val="00F068F1"/>
    <w:rsid w:val="00F122FF"/>
    <w:rsid w:val="00F211BA"/>
    <w:rsid w:val="00F22720"/>
    <w:rsid w:val="00F2273D"/>
    <w:rsid w:val="00F23A64"/>
    <w:rsid w:val="00F23A9B"/>
    <w:rsid w:val="00F23FCF"/>
    <w:rsid w:val="00F25214"/>
    <w:rsid w:val="00F258EF"/>
    <w:rsid w:val="00F30DD7"/>
    <w:rsid w:val="00F31702"/>
    <w:rsid w:val="00F32915"/>
    <w:rsid w:val="00F33BC9"/>
    <w:rsid w:val="00F33EA1"/>
    <w:rsid w:val="00F3418B"/>
    <w:rsid w:val="00F34864"/>
    <w:rsid w:val="00F36047"/>
    <w:rsid w:val="00F4089C"/>
    <w:rsid w:val="00F410FB"/>
    <w:rsid w:val="00F419C7"/>
    <w:rsid w:val="00F4314E"/>
    <w:rsid w:val="00F4392B"/>
    <w:rsid w:val="00F44571"/>
    <w:rsid w:val="00F4760A"/>
    <w:rsid w:val="00F50248"/>
    <w:rsid w:val="00F50F8A"/>
    <w:rsid w:val="00F518B0"/>
    <w:rsid w:val="00F51AB9"/>
    <w:rsid w:val="00F530E7"/>
    <w:rsid w:val="00F53970"/>
    <w:rsid w:val="00F53B1D"/>
    <w:rsid w:val="00F550A7"/>
    <w:rsid w:val="00F575C9"/>
    <w:rsid w:val="00F60437"/>
    <w:rsid w:val="00F62CDA"/>
    <w:rsid w:val="00F62E6E"/>
    <w:rsid w:val="00F65D2D"/>
    <w:rsid w:val="00F65F27"/>
    <w:rsid w:val="00F6744C"/>
    <w:rsid w:val="00F70241"/>
    <w:rsid w:val="00F70255"/>
    <w:rsid w:val="00F70481"/>
    <w:rsid w:val="00F72063"/>
    <w:rsid w:val="00F72189"/>
    <w:rsid w:val="00F73D16"/>
    <w:rsid w:val="00F752B3"/>
    <w:rsid w:val="00F769A4"/>
    <w:rsid w:val="00F77613"/>
    <w:rsid w:val="00F80885"/>
    <w:rsid w:val="00F85438"/>
    <w:rsid w:val="00F90591"/>
    <w:rsid w:val="00F90858"/>
    <w:rsid w:val="00F90BB0"/>
    <w:rsid w:val="00F91322"/>
    <w:rsid w:val="00F91589"/>
    <w:rsid w:val="00F92BB8"/>
    <w:rsid w:val="00F92ECF"/>
    <w:rsid w:val="00F95079"/>
    <w:rsid w:val="00F959EC"/>
    <w:rsid w:val="00F97E2C"/>
    <w:rsid w:val="00FA1873"/>
    <w:rsid w:val="00FA1B92"/>
    <w:rsid w:val="00FA20D3"/>
    <w:rsid w:val="00FA68CB"/>
    <w:rsid w:val="00FA6AB8"/>
    <w:rsid w:val="00FA6BFE"/>
    <w:rsid w:val="00FB0110"/>
    <w:rsid w:val="00FB0189"/>
    <w:rsid w:val="00FB06DC"/>
    <w:rsid w:val="00FB41CF"/>
    <w:rsid w:val="00FB4D0B"/>
    <w:rsid w:val="00FB4DF7"/>
    <w:rsid w:val="00FB5301"/>
    <w:rsid w:val="00FB6016"/>
    <w:rsid w:val="00FB6349"/>
    <w:rsid w:val="00FB651D"/>
    <w:rsid w:val="00FB692D"/>
    <w:rsid w:val="00FB7D42"/>
    <w:rsid w:val="00FC0C33"/>
    <w:rsid w:val="00FC574B"/>
    <w:rsid w:val="00FC6818"/>
    <w:rsid w:val="00FC6B8C"/>
    <w:rsid w:val="00FC7C3E"/>
    <w:rsid w:val="00FD254F"/>
    <w:rsid w:val="00FD2BA2"/>
    <w:rsid w:val="00FD2C59"/>
    <w:rsid w:val="00FD47B3"/>
    <w:rsid w:val="00FD7B2A"/>
    <w:rsid w:val="00FD7C03"/>
    <w:rsid w:val="00FD7D3D"/>
    <w:rsid w:val="00FD7FE8"/>
    <w:rsid w:val="00FE088E"/>
    <w:rsid w:val="00FE2414"/>
    <w:rsid w:val="00FE270D"/>
    <w:rsid w:val="00FE2C38"/>
    <w:rsid w:val="00FE3AD1"/>
    <w:rsid w:val="00FE4BF7"/>
    <w:rsid w:val="00FE5ACE"/>
    <w:rsid w:val="00FE6D47"/>
    <w:rsid w:val="00FE6F88"/>
    <w:rsid w:val="00FE7404"/>
    <w:rsid w:val="00FF1FC5"/>
    <w:rsid w:val="00FF248E"/>
    <w:rsid w:val="00FF58A2"/>
    <w:rsid w:val="00FF5C8B"/>
    <w:rsid w:val="00FF5E76"/>
    <w:rsid w:val="00FF6306"/>
    <w:rsid w:val="00FF78AC"/>
    <w:rsid w:val="00FF7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96,#933"/>
    </o:shapedefaults>
    <o:shapelayout v:ext="edit">
      <o:idmap v:ext="edit" data="1"/>
    </o:shapelayout>
  </w:shapeDefaults>
  <w:decimalSymbol w:val=","/>
  <w:listSeparator w:val=";"/>
  <w14:docId w14:val="39129D01"/>
  <w15:docId w15:val="{254CD506-2F2F-48EF-B5F4-AFDF6CE4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lsdException w:name="table of authorities" w:locked="1" w:semiHidden="1" w:unhideWhenUsed="1"/>
    <w:lsdException w:name="macro" w:locked="1" w:semiHidden="1" w:unhideWhenUsed="1"/>
    <w:lsdException w:name="toa heading" w:lock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iPriority="1" w:unhideWhenUsed="1" w:qFormat="1"/>
    <w:lsdException w:name="Body Text Indent" w:semiHidden="1" w:unhideWhenUsed="1"/>
    <w:lsdException w:name="List Continue 5"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89269E"/>
    <w:pPr>
      <w:jc w:val="left"/>
      <w:outlineLvl w:val="0"/>
    </w:pPr>
    <w:rPr>
      <w:rFonts w:asciiTheme="minorHAnsi" w:eastAsia="Calibri" w:hAnsiTheme="minorHAnsi" w:cstheme="minorHAnsi"/>
      <w:b/>
      <w:color w:val="FF0000"/>
      <w:sz w:val="22"/>
      <w:szCs w:val="22"/>
      <w:u w:val="single"/>
      <w:lang w:eastAsia="en-US"/>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89269E"/>
    <w:rPr>
      <w:rFonts w:asciiTheme="minorHAnsi" w:eastAsia="Calibri" w:hAnsiTheme="minorHAnsi" w:cstheme="minorHAnsi"/>
      <w:b/>
      <w:color w:val="FF0000"/>
      <w:sz w:val="22"/>
      <w:szCs w:val="22"/>
      <w:u w:val="single"/>
      <w:lang w:val="mk-MK" w:eastAsia="en-US"/>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eastAsia="Calibri" w:hAnsi="StobiSerif Medium" w:cstheme="minorHAnsi"/>
      <w:b/>
      <w:color w:val="FF0000"/>
      <w:sz w:val="24"/>
      <w:szCs w:val="24"/>
      <w:u w:val="single"/>
      <w:lang w:val="mk-MK" w:eastAsia="en-US"/>
    </w:rPr>
  </w:style>
  <w:style w:type="character" w:customStyle="1" w:styleId="Char1">
    <w:name w:val="Субтекст Char"/>
    <w:basedOn w:val="Char0"/>
    <w:link w:val="a0"/>
    <w:rsid w:val="00BD2475"/>
    <w:rPr>
      <w:rFonts w:ascii="StobiSerif Medium" w:eastAsia="Calibri" w:hAnsi="StobiSerif Medium" w:cstheme="minorHAnsi"/>
      <w:b w:val="0"/>
      <w:color w:val="FF0000"/>
      <w:sz w:val="16"/>
      <w:szCs w:val="24"/>
      <w:u w:val="single"/>
      <w:lang w:val="mk-MK" w:eastAsia="en-US"/>
    </w:rPr>
  </w:style>
  <w:style w:type="paragraph" w:styleId="BodyText">
    <w:name w:val="Body Text"/>
    <w:basedOn w:val="Normal"/>
    <w:link w:val="BodyTextChar"/>
    <w:uiPriority w:val="1"/>
    <w:qFormat/>
    <w:locked/>
    <w:rsid w:val="006535E1"/>
    <w:pPr>
      <w:widowControl w:val="0"/>
      <w:suppressAutoHyphens w:val="0"/>
      <w:autoSpaceDE w:val="0"/>
      <w:autoSpaceDN w:val="0"/>
      <w:ind w:left="115" w:right="114" w:firstLine="284"/>
    </w:pPr>
    <w:rPr>
      <w:rFonts w:ascii="Times New Roman" w:hAnsi="Times New Roman"/>
      <w:lang w:val="en-US" w:eastAsia="en-US"/>
    </w:rPr>
  </w:style>
  <w:style w:type="character" w:customStyle="1" w:styleId="BodyTextChar">
    <w:name w:val="Body Text Char"/>
    <w:basedOn w:val="DefaultParagraphFont"/>
    <w:link w:val="BodyText"/>
    <w:uiPriority w:val="1"/>
    <w:rsid w:val="006535E1"/>
    <w:rPr>
      <w:sz w:val="24"/>
      <w:szCs w:val="24"/>
      <w:lang w:val="en-US" w:eastAsia="en-US"/>
    </w:rPr>
  </w:style>
  <w:style w:type="character" w:styleId="CommentReference">
    <w:name w:val="annotation reference"/>
    <w:basedOn w:val="DefaultParagraphFont"/>
    <w:semiHidden/>
    <w:unhideWhenUsed/>
    <w:rsid w:val="00034F6E"/>
    <w:rPr>
      <w:sz w:val="16"/>
      <w:szCs w:val="16"/>
    </w:rPr>
  </w:style>
  <w:style w:type="paragraph" w:styleId="CommentText">
    <w:name w:val="annotation text"/>
    <w:basedOn w:val="Normal"/>
    <w:link w:val="CommentTextChar"/>
    <w:semiHidden/>
    <w:unhideWhenUsed/>
    <w:rsid w:val="00034F6E"/>
    <w:rPr>
      <w:sz w:val="20"/>
      <w:szCs w:val="20"/>
    </w:rPr>
  </w:style>
  <w:style w:type="character" w:customStyle="1" w:styleId="CommentTextChar">
    <w:name w:val="Comment Text Char"/>
    <w:basedOn w:val="DefaultParagraphFont"/>
    <w:link w:val="CommentText"/>
    <w:semiHidden/>
    <w:rsid w:val="00034F6E"/>
    <w:rPr>
      <w:rFonts w:ascii="StobiSans Regular" w:hAnsi="StobiSans Regular"/>
      <w:lang w:val="mk-MK"/>
    </w:rPr>
  </w:style>
  <w:style w:type="paragraph" w:styleId="CommentSubject">
    <w:name w:val="annotation subject"/>
    <w:basedOn w:val="CommentText"/>
    <w:next w:val="CommentText"/>
    <w:link w:val="CommentSubjectChar"/>
    <w:semiHidden/>
    <w:unhideWhenUsed/>
    <w:rsid w:val="00034F6E"/>
    <w:rPr>
      <w:b/>
      <w:bCs/>
    </w:rPr>
  </w:style>
  <w:style w:type="character" w:customStyle="1" w:styleId="CommentSubjectChar">
    <w:name w:val="Comment Subject Char"/>
    <w:basedOn w:val="CommentTextChar"/>
    <w:link w:val="CommentSubject"/>
    <w:semiHidden/>
    <w:rsid w:val="00034F6E"/>
    <w:rPr>
      <w:rFonts w:ascii="StobiSans Regular" w:hAnsi="StobiSans Regular"/>
      <w:b/>
      <w:bCs/>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12285662">
      <w:bodyDiv w:val="1"/>
      <w:marLeft w:val="0"/>
      <w:marRight w:val="0"/>
      <w:marTop w:val="0"/>
      <w:marBottom w:val="0"/>
      <w:divBdr>
        <w:top w:val="none" w:sz="0" w:space="0" w:color="auto"/>
        <w:left w:val="none" w:sz="0" w:space="0" w:color="auto"/>
        <w:bottom w:val="none" w:sz="0" w:space="0" w:color="auto"/>
        <w:right w:val="none" w:sz="0" w:space="0" w:color="auto"/>
      </w:divBdr>
      <w:divsChild>
        <w:div w:id="344598985">
          <w:marLeft w:val="0"/>
          <w:marRight w:val="0"/>
          <w:marTop w:val="0"/>
          <w:marBottom w:val="0"/>
          <w:divBdr>
            <w:top w:val="none" w:sz="0" w:space="0" w:color="auto"/>
            <w:left w:val="none" w:sz="0" w:space="0" w:color="auto"/>
            <w:bottom w:val="none" w:sz="0" w:space="0" w:color="auto"/>
            <w:right w:val="none" w:sz="0" w:space="0" w:color="auto"/>
          </w:divBdr>
          <w:divsChild>
            <w:div w:id="715350974">
              <w:marLeft w:val="0"/>
              <w:marRight w:val="0"/>
              <w:marTop w:val="0"/>
              <w:marBottom w:val="0"/>
              <w:divBdr>
                <w:top w:val="none" w:sz="0" w:space="0" w:color="auto"/>
                <w:left w:val="none" w:sz="0" w:space="0" w:color="auto"/>
                <w:bottom w:val="none" w:sz="0" w:space="0" w:color="auto"/>
                <w:right w:val="none" w:sz="0" w:space="0" w:color="auto"/>
              </w:divBdr>
              <w:divsChild>
                <w:div w:id="1308902933">
                  <w:marLeft w:val="0"/>
                  <w:marRight w:val="0"/>
                  <w:marTop w:val="0"/>
                  <w:marBottom w:val="0"/>
                  <w:divBdr>
                    <w:top w:val="none" w:sz="0" w:space="0" w:color="auto"/>
                    <w:left w:val="none" w:sz="0" w:space="0" w:color="auto"/>
                    <w:bottom w:val="none" w:sz="0" w:space="0" w:color="auto"/>
                    <w:right w:val="none" w:sz="0" w:space="0" w:color="auto"/>
                  </w:divBdr>
                  <w:divsChild>
                    <w:div w:id="1395153394">
                      <w:marLeft w:val="0"/>
                      <w:marRight w:val="0"/>
                      <w:marTop w:val="0"/>
                      <w:marBottom w:val="0"/>
                      <w:divBdr>
                        <w:top w:val="none" w:sz="0" w:space="0" w:color="auto"/>
                        <w:left w:val="none" w:sz="0" w:space="0" w:color="auto"/>
                        <w:bottom w:val="none" w:sz="0" w:space="0" w:color="auto"/>
                        <w:right w:val="none" w:sz="0" w:space="0" w:color="auto"/>
                      </w:divBdr>
                      <w:divsChild>
                        <w:div w:id="340204577">
                          <w:marLeft w:val="0"/>
                          <w:marRight w:val="0"/>
                          <w:marTop w:val="0"/>
                          <w:marBottom w:val="0"/>
                          <w:divBdr>
                            <w:top w:val="none" w:sz="0" w:space="0" w:color="auto"/>
                            <w:left w:val="none" w:sz="0" w:space="0" w:color="auto"/>
                            <w:bottom w:val="none" w:sz="0" w:space="0" w:color="auto"/>
                            <w:right w:val="none" w:sz="0" w:space="0" w:color="auto"/>
                          </w:divBdr>
                        </w:div>
                        <w:div w:id="704792660">
                          <w:marLeft w:val="0"/>
                          <w:marRight w:val="0"/>
                          <w:marTop w:val="0"/>
                          <w:marBottom w:val="0"/>
                          <w:divBdr>
                            <w:top w:val="none" w:sz="0" w:space="0" w:color="auto"/>
                            <w:left w:val="none" w:sz="0" w:space="0" w:color="auto"/>
                            <w:bottom w:val="none" w:sz="0" w:space="0" w:color="auto"/>
                            <w:right w:val="none" w:sz="0" w:space="0" w:color="auto"/>
                          </w:divBdr>
                        </w:div>
                        <w:div w:id="141790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784927436">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41984729">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zo.org.mk/WBStorage/Files/Potvrda%20za%20aplikacija%20za%20enoxaparin%20i%20nadroparin%20kaj%20pacienti%20so%20potvrdena%20infekcija%20so%20Covid-19-17.12.202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1084;&#1077;&#1112;&#1083;:%20luizaa@fzo.org.mk" TargetMode="External"/><Relationship Id="rId4" Type="http://schemas.openxmlformats.org/officeDocument/2006/relationships/settings" Target="settings.xml"/><Relationship Id="rId9" Type="http://schemas.openxmlformats.org/officeDocument/2006/relationships/hyperlink" Target="https://stop.koronavirus.gov.mk/share/m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12D12-419E-4E7E-8D33-AE8F74617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85</TotalTime>
  <Pages>15</Pages>
  <Words>6363</Words>
  <Characters>36275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42553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Влада на Република Македонија</dc:creator>
  <cp:lastModifiedBy>Jasminka Smilevska</cp:lastModifiedBy>
  <cp:revision>21</cp:revision>
  <cp:lastPrinted>2021-02-18T10:58:00Z</cp:lastPrinted>
  <dcterms:created xsi:type="dcterms:W3CDTF">2021-04-19T11:35:00Z</dcterms:created>
  <dcterms:modified xsi:type="dcterms:W3CDTF">2021-04-19T15:55:00Z</dcterms:modified>
</cp:coreProperties>
</file>