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6DEE0" w14:textId="77777777" w:rsidR="00965BA6" w:rsidRDefault="002837EE" w:rsidP="002837E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Известување на регулирање на боледувањето на вработени лица заболени од </w:t>
      </w:r>
      <w:r>
        <w:rPr>
          <w:b/>
          <w:lang w:val="en-US"/>
        </w:rPr>
        <w:t xml:space="preserve">COVID – 19 </w:t>
      </w:r>
      <w:r>
        <w:rPr>
          <w:b/>
        </w:rPr>
        <w:t>(Коронавирус) како и вработени лица кои се во изолација заради спречување на зараза</w:t>
      </w:r>
    </w:p>
    <w:p w14:paraId="4D110C91" w14:textId="77777777" w:rsidR="002837EE" w:rsidRDefault="002837EE" w:rsidP="002837EE">
      <w:pPr>
        <w:jc w:val="center"/>
        <w:rPr>
          <w:b/>
        </w:rPr>
      </w:pPr>
    </w:p>
    <w:p w14:paraId="221C04AC" w14:textId="77777777" w:rsidR="002837EE" w:rsidRDefault="002837EE" w:rsidP="002837EE">
      <w:pPr>
        <w:jc w:val="both"/>
      </w:pPr>
      <w:r>
        <w:t>По однос на почестите прашања од подрачните служби како и од фирмите</w:t>
      </w:r>
      <w:r w:rsidR="004802F4">
        <w:t xml:space="preserve"> за тоа како да се регулира правото на надоместок на плата за време на привремена спреченост за</w:t>
      </w:r>
      <w:r w:rsidR="00797E68">
        <w:t xml:space="preserve"> рабоа</w:t>
      </w:r>
      <w:r w:rsidR="004802F4">
        <w:t xml:space="preserve"> на вработените</w:t>
      </w:r>
      <w:r>
        <w:t xml:space="preserve"> лица кои</w:t>
      </w:r>
      <w:r w:rsidR="004802F4">
        <w:t xml:space="preserve"> имаат симптоми и </w:t>
      </w:r>
      <w:r>
        <w:t xml:space="preserve"> се заболени од </w:t>
      </w:r>
      <w:r w:rsidRPr="002837EE">
        <w:t>COVID – 19 (Коронавирус)</w:t>
      </w:r>
      <w:r w:rsidR="00FD20CF">
        <w:t xml:space="preserve"> и</w:t>
      </w:r>
      <w:r w:rsidR="004802F4">
        <w:t xml:space="preserve"> на </w:t>
      </w:r>
      <w:r>
        <w:t xml:space="preserve"> лица кои се во изолаци</w:t>
      </w:r>
      <w:r w:rsidR="00797E68">
        <w:t xml:space="preserve">ја заради спречување на зараза но </w:t>
      </w:r>
      <w:r>
        <w:t>се асимптоматични (</w:t>
      </w:r>
      <w:r w:rsidR="004802F4">
        <w:t>односно немаат знаци на болеста</w:t>
      </w:r>
      <w:r>
        <w:t>)</w:t>
      </w:r>
      <w:r w:rsidR="00FD20CF">
        <w:t>,</w:t>
      </w:r>
      <w:r>
        <w:t xml:space="preserve"> </w:t>
      </w:r>
      <w:r w:rsidR="00797E68">
        <w:t>а за кои</w:t>
      </w:r>
      <w:r>
        <w:t xml:space="preserve"> е констатирано дека се </w:t>
      </w:r>
      <w:r w:rsidRPr="002837EE">
        <w:t>заболени од COVID – 19 (Коронавирус)</w:t>
      </w:r>
      <w:r w:rsidR="004802F4">
        <w:t>, Ве известуваме за следното:</w:t>
      </w:r>
    </w:p>
    <w:p w14:paraId="27EC06D7" w14:textId="77777777" w:rsidR="004802F4" w:rsidRDefault="004802F4" w:rsidP="002837EE">
      <w:pPr>
        <w:jc w:val="both"/>
      </w:pPr>
      <w:r>
        <w:t>Согласно член 13 од Законот за здравственото осигурување, правото на надоместок на плата за време на привремена спреченсот за работа поради болест и повреда можат да остварат само осигурените лица кои се во работен однос, во случај на:</w:t>
      </w:r>
    </w:p>
    <w:p w14:paraId="24CF1D1B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Болест и повреда надвор од работа;</w:t>
      </w:r>
    </w:p>
    <w:p w14:paraId="389C54B9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Повреда на работа и професионална болест;</w:t>
      </w:r>
    </w:p>
    <w:p w14:paraId="606B14B9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 xml:space="preserve">Лекување </w:t>
      </w:r>
      <w:r w:rsidR="003857A0">
        <w:t>и медицинско испитувањ</w:t>
      </w:r>
      <w:r>
        <w:t>е;</w:t>
      </w:r>
    </w:p>
    <w:p w14:paraId="0706DD0B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Негување на болно дете до тригодишна возраст;</w:t>
      </w:r>
    </w:p>
    <w:p w14:paraId="2D5AAEB0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 xml:space="preserve">Негување на болен член  </w:t>
      </w:r>
      <w:r w:rsidR="003857A0">
        <w:t>на потесно семејство над тригодишна возраст, но најмногу до 30 дена;</w:t>
      </w:r>
    </w:p>
    <w:p w14:paraId="0AEC588D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Неопходно придржување на болно лице, упатено на преглед или лекување надвор од местото на живеење;</w:t>
      </w:r>
    </w:p>
    <w:p w14:paraId="280DDF0F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Неопходно придржување на болно дете до тригодишна возраст додека е на болничко лекување, но најмногу до 30 дена;</w:t>
      </w:r>
    </w:p>
    <w:p w14:paraId="37330104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Доброволно давање на крв, ткиво или орган и</w:t>
      </w:r>
    </w:p>
    <w:p w14:paraId="3ABAC3A1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Надоместок заради спречување на зараза</w:t>
      </w:r>
    </w:p>
    <w:p w14:paraId="29EFD4C7" w14:textId="77777777" w:rsidR="003857A0" w:rsidRDefault="003857A0" w:rsidP="003857A0">
      <w:pPr>
        <w:jc w:val="both"/>
      </w:pPr>
    </w:p>
    <w:p w14:paraId="70C28F3C" w14:textId="77777777" w:rsidR="003857A0" w:rsidRPr="003857A0" w:rsidRDefault="003857A0" w:rsidP="003857A0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 w:rsidRPr="003857A0">
        <w:rPr>
          <w:b/>
          <w:u w:val="single"/>
        </w:rPr>
        <w:t>Остварување на право на боледување</w:t>
      </w:r>
      <w:r w:rsidR="00797E68">
        <w:rPr>
          <w:b/>
          <w:u w:val="single"/>
        </w:rPr>
        <w:t xml:space="preserve"> на</w:t>
      </w:r>
      <w:r w:rsidRPr="003857A0">
        <w:rPr>
          <w:b/>
          <w:u w:val="single"/>
        </w:rPr>
        <w:t xml:space="preserve"> вработени лица кои имаат симптоми и се заболени од COVID – 19 (Коронавирус)</w:t>
      </w:r>
    </w:p>
    <w:p w14:paraId="72FDF2CB" w14:textId="77777777" w:rsidR="003857A0" w:rsidRDefault="003857A0" w:rsidP="003857A0">
      <w:pPr>
        <w:jc w:val="both"/>
      </w:pPr>
      <w:r>
        <w:t xml:space="preserve">Вработените лица кои имаат симптоми и се заболени  </w:t>
      </w:r>
      <w:r w:rsidRPr="003857A0">
        <w:t>од COVID – 19 (Коронавирус)</w:t>
      </w:r>
      <w:r>
        <w:t xml:space="preserve">, ќе го остварат своето право на надоместок на плата за време на привремена спреченост за работа согласно член 13 став 1 точка 1 </w:t>
      </w:r>
      <w:r w:rsidR="00910F8E">
        <w:t xml:space="preserve">од Законот за здравственото осигурување </w:t>
      </w:r>
      <w:r>
        <w:t>односно избраниот лекар ќе им издаде ИСР образец</w:t>
      </w:r>
      <w:r w:rsidR="00D91519">
        <w:rPr>
          <w:lang w:val="en-US"/>
        </w:rPr>
        <w:t>(</w:t>
      </w:r>
      <w:r w:rsidR="00D91519">
        <w:t xml:space="preserve">под </w:t>
      </w:r>
      <w:r w:rsidR="00D91519" w:rsidRPr="00D91519">
        <w:rPr>
          <w:b/>
        </w:rPr>
        <w:t xml:space="preserve">точка </w:t>
      </w:r>
      <w:r w:rsidR="00D91519" w:rsidRPr="00D91519">
        <w:rPr>
          <w:b/>
          <w:lang w:val="en-US"/>
        </w:rPr>
        <w:t>1</w:t>
      </w:r>
      <w:r w:rsidR="00D91519">
        <w:rPr>
          <w:lang w:val="en-US"/>
        </w:rPr>
        <w:t>)</w:t>
      </w:r>
      <w:r>
        <w:t xml:space="preserve"> </w:t>
      </w:r>
      <w:r w:rsidR="00D91519">
        <w:rPr>
          <w:b/>
          <w:i/>
        </w:rPr>
        <w:t>-</w:t>
      </w:r>
      <w:r w:rsidRPr="00910F8E">
        <w:rPr>
          <w:b/>
          <w:i/>
        </w:rPr>
        <w:t>основ на болест</w:t>
      </w:r>
      <w:r w:rsidR="00D91519">
        <w:rPr>
          <w:lang w:val="en-US"/>
        </w:rPr>
        <w:t xml:space="preserve">, </w:t>
      </w:r>
      <w:r>
        <w:t>за која надоместокот на плата за првите 30 дена спреченост за работа го утврдува и исплатува работодавецот од своите средства, а над 30 дена Фондот.</w:t>
      </w:r>
    </w:p>
    <w:p w14:paraId="13585BA5" w14:textId="77777777" w:rsidR="003857A0" w:rsidRDefault="003857A0" w:rsidP="003857A0">
      <w:pPr>
        <w:jc w:val="both"/>
      </w:pPr>
    </w:p>
    <w:p w14:paraId="3FC09332" w14:textId="77777777" w:rsidR="003857A0" w:rsidRDefault="003857A0" w:rsidP="003857A0">
      <w:pPr>
        <w:pStyle w:val="ListParagraph"/>
        <w:numPr>
          <w:ilvl w:val="0"/>
          <w:numId w:val="2"/>
        </w:numPr>
        <w:rPr>
          <w:b/>
          <w:u w:val="single"/>
        </w:rPr>
      </w:pPr>
      <w:r w:rsidRPr="003857A0">
        <w:rPr>
          <w:b/>
          <w:u w:val="single"/>
        </w:rPr>
        <w:t>Остварување на право на боледување</w:t>
      </w:r>
      <w:r w:rsidR="00797E68">
        <w:rPr>
          <w:b/>
          <w:u w:val="single"/>
        </w:rPr>
        <w:t xml:space="preserve"> на </w:t>
      </w:r>
      <w:r w:rsidR="00364521">
        <w:rPr>
          <w:b/>
          <w:u w:val="single"/>
        </w:rPr>
        <w:t xml:space="preserve"> вработени лица кои </w:t>
      </w:r>
      <w:r w:rsidRPr="003857A0">
        <w:rPr>
          <w:b/>
          <w:u w:val="single"/>
        </w:rPr>
        <w:t xml:space="preserve">немаат  симптоми </w:t>
      </w:r>
      <w:r w:rsidR="00910F8E">
        <w:rPr>
          <w:b/>
          <w:u w:val="single"/>
        </w:rPr>
        <w:t>но</w:t>
      </w:r>
      <w:r w:rsidRPr="003857A0">
        <w:rPr>
          <w:b/>
          <w:u w:val="single"/>
        </w:rPr>
        <w:t xml:space="preserve"> се заболени од COVID – 19 (Коронавирус)</w:t>
      </w:r>
    </w:p>
    <w:p w14:paraId="59DBBF3A" w14:textId="77777777" w:rsidR="00910F8E" w:rsidRDefault="00910F8E" w:rsidP="00910F8E">
      <w:pPr>
        <w:jc w:val="both"/>
      </w:pPr>
      <w:r>
        <w:t xml:space="preserve">Вработените лица кои немаат симптоми но се </w:t>
      </w:r>
      <w:r w:rsidRPr="00910F8E">
        <w:t>заболени  од COVID – 19 (Коронавирус),</w:t>
      </w:r>
      <w:r>
        <w:t xml:space="preserve"> </w:t>
      </w:r>
      <w:r w:rsidRPr="00910F8E">
        <w:t xml:space="preserve">ќе го остварат своето право на надоместок на плата за време на привремена спреченост за работа согласно член 13 став 1 точка </w:t>
      </w:r>
      <w:r>
        <w:t>9 од Законот за здравственото осигурување</w:t>
      </w:r>
      <w:r w:rsidRPr="00910F8E">
        <w:t xml:space="preserve"> односно избраниот лекар ќе им издаде ИСР образец </w:t>
      </w:r>
      <w:r w:rsidR="00D91519">
        <w:t xml:space="preserve">(под </w:t>
      </w:r>
      <w:r w:rsidR="00D91519" w:rsidRPr="00D91519">
        <w:rPr>
          <w:b/>
        </w:rPr>
        <w:t>точка 9</w:t>
      </w:r>
      <w:r w:rsidR="00D91519">
        <w:rPr>
          <w:b/>
        </w:rPr>
        <w:t xml:space="preserve">)- </w:t>
      </w:r>
      <w:r w:rsidR="00D91519" w:rsidRPr="00D91519">
        <w:rPr>
          <w:b/>
          <w:i/>
        </w:rPr>
        <w:t>основ</w:t>
      </w:r>
      <w:r w:rsidRPr="00910F8E">
        <w:rPr>
          <w:b/>
          <w:i/>
        </w:rPr>
        <w:t xml:space="preserve"> изолираност заради спречување на </w:t>
      </w:r>
      <w:r w:rsidRPr="00910F8E">
        <w:rPr>
          <w:b/>
          <w:i/>
        </w:rPr>
        <w:lastRenderedPageBreak/>
        <w:t>зараза</w:t>
      </w:r>
      <w:r w:rsidR="00D91519" w:rsidRPr="00D91519">
        <w:rPr>
          <w:b/>
          <w:lang w:val="en-US"/>
        </w:rPr>
        <w:t>)</w:t>
      </w:r>
      <w:r w:rsidRPr="00D91519">
        <w:t>,</w:t>
      </w:r>
      <w:r w:rsidRPr="00910F8E">
        <w:t xml:space="preserve"> за која надоместокот на плата за првите 30 дена спреченост за работа го утврдува и исплатува работодавецот од своите средства, а над 30 дена Фондот.</w:t>
      </w:r>
    </w:p>
    <w:p w14:paraId="5E43FAA5" w14:textId="77777777" w:rsidR="00910F8E" w:rsidRPr="00910F8E" w:rsidRDefault="000A44DA" w:rsidP="00910F8E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  <w:lang w:val="en-US"/>
        </w:rPr>
        <w:t>O</w:t>
      </w:r>
      <w:r>
        <w:rPr>
          <w:b/>
          <w:u w:val="single"/>
        </w:rPr>
        <w:t>сигурени л</w:t>
      </w:r>
      <w:r w:rsidR="00910F8E">
        <w:rPr>
          <w:b/>
          <w:u w:val="single"/>
        </w:rPr>
        <w:t>ица</w:t>
      </w:r>
      <w:r w:rsidR="00910F8E" w:rsidRPr="00910F8E">
        <w:rPr>
          <w:b/>
          <w:u w:val="single"/>
        </w:rPr>
        <w:t xml:space="preserve"> кои се во изолација (карантин) заради спречување на зараза бидејќи дошле од ризични земји или биле во контакт со заболено лице но за истите не е потврдено дека се забол</w:t>
      </w:r>
      <w:r w:rsidR="00910F8E">
        <w:rPr>
          <w:b/>
          <w:u w:val="single"/>
        </w:rPr>
        <w:t>ени од COVID – 19 (Коронавирус)</w:t>
      </w:r>
    </w:p>
    <w:p w14:paraId="70F37F54" w14:textId="77777777" w:rsidR="00910F8E" w:rsidRDefault="00910F8E" w:rsidP="00910F8E">
      <w:pPr>
        <w:pStyle w:val="ListParagraph"/>
        <w:jc w:val="both"/>
      </w:pPr>
    </w:p>
    <w:p w14:paraId="4868AF3A" w14:textId="77777777" w:rsidR="000A44DA" w:rsidRDefault="00910F8E" w:rsidP="006071FD">
      <w:pPr>
        <w:shd w:val="clear" w:color="auto" w:fill="FFFFFF"/>
        <w:jc w:val="both"/>
      </w:pPr>
      <w:r>
        <w:t>Вработените лица</w:t>
      </w:r>
      <w:r w:rsidRPr="00910F8E">
        <w:t xml:space="preserve"> кои се во изолација (карантин) заради спречување на зараза бидејќи дошле од ризични земји или биле во контакт со заболено лице но за истите не е потврдено дека се заболени од COVID – 19 (Коронавирус)</w:t>
      </w:r>
      <w:r>
        <w:t xml:space="preserve"> </w:t>
      </w:r>
      <w:r w:rsidRPr="00327A07">
        <w:rPr>
          <w:u w:val="single"/>
        </w:rPr>
        <w:t>,</w:t>
      </w:r>
      <w:r w:rsidR="000A44DA" w:rsidRPr="00327A07">
        <w:rPr>
          <w:rStyle w:val="Heading1Char"/>
          <w:color w:val="282828"/>
        </w:rPr>
        <w:t xml:space="preserve"> </w:t>
      </w:r>
      <w:r w:rsidR="000A44DA" w:rsidRPr="00327A07">
        <w:rPr>
          <w:color w:val="282828"/>
        </w:rPr>
        <w:t> </w:t>
      </w:r>
      <w:r w:rsidR="000A44DA" w:rsidRPr="00327A07">
        <w:rPr>
          <w:rStyle w:val="Strong"/>
          <w:color w:val="282828"/>
          <w:sz w:val="24"/>
          <w:szCs w:val="24"/>
          <w:u w:val="single"/>
        </w:rPr>
        <w:t>не</w:t>
      </w:r>
      <w:r w:rsidR="000A44DA" w:rsidRPr="00327A07">
        <w:rPr>
          <w:rStyle w:val="Strong"/>
          <w:color w:val="1F497D"/>
          <w:sz w:val="24"/>
          <w:szCs w:val="24"/>
          <w:u w:val="single"/>
        </w:rPr>
        <w:t> </w:t>
      </w:r>
      <w:r w:rsidR="000A44DA" w:rsidRPr="00327A07">
        <w:rPr>
          <w:rStyle w:val="Strong"/>
          <w:color w:val="282828"/>
          <w:sz w:val="24"/>
          <w:szCs w:val="24"/>
          <w:u w:val="single"/>
        </w:rPr>
        <w:t>треба</w:t>
      </w:r>
      <w:r w:rsidR="000A44DA">
        <w:rPr>
          <w:color w:val="282828"/>
        </w:rPr>
        <w:t> да о</w:t>
      </w:r>
      <w:r w:rsidR="00327A07">
        <w:rPr>
          <w:color w:val="282828"/>
        </w:rPr>
        <w:t xml:space="preserve">твораат боледување кај избраниот </w:t>
      </w:r>
      <w:r w:rsidR="000A44DA">
        <w:rPr>
          <w:color w:val="282828"/>
        </w:rPr>
        <w:t>лекар.</w:t>
      </w:r>
      <w:r w:rsidR="000A44DA">
        <w:rPr>
          <w:color w:val="1F497D"/>
        </w:rPr>
        <w:t> </w:t>
      </w:r>
    </w:p>
    <w:p w14:paraId="73172BB1" w14:textId="77777777" w:rsidR="000A44DA" w:rsidRDefault="000A44DA" w:rsidP="00364521">
      <w:pPr>
        <w:shd w:val="clear" w:color="auto" w:fill="FFFFFF"/>
        <w:jc w:val="both"/>
      </w:pPr>
      <w:r>
        <w:rPr>
          <w:color w:val="282828"/>
        </w:rPr>
        <w:t>Отсуството од работа можат да го оправдаат со решение за изолација издадено од Државен санитарен и здравствен инспекторат ( ДСЗИ),</w:t>
      </w:r>
      <w:r w:rsidR="00364521">
        <w:rPr>
          <w:color w:val="282828"/>
        </w:rPr>
        <w:t xml:space="preserve"> или со </w:t>
      </w:r>
      <w:r>
        <w:rPr>
          <w:color w:val="282828"/>
        </w:rPr>
        <w:t xml:space="preserve"> изјава</w:t>
      </w:r>
      <w:r w:rsidR="00364521">
        <w:rPr>
          <w:color w:val="282828"/>
        </w:rPr>
        <w:t xml:space="preserve"> потпишана</w:t>
      </w:r>
      <w:r>
        <w:rPr>
          <w:color w:val="282828"/>
        </w:rPr>
        <w:t xml:space="preserve"> поткрепена со било каков доказ</w:t>
      </w:r>
      <w:r>
        <w:rPr>
          <w:color w:val="1F497D"/>
        </w:rPr>
        <w:t xml:space="preserve"> </w:t>
      </w:r>
      <w:r>
        <w:rPr>
          <w:color w:val="282828"/>
        </w:rPr>
        <w:t>што потврдува дека истиот треба да биде во изолација.</w:t>
      </w:r>
    </w:p>
    <w:p w14:paraId="5AF42D85" w14:textId="77777777" w:rsidR="006B759B" w:rsidRDefault="006B759B" w:rsidP="006B759B">
      <w:pPr>
        <w:spacing w:after="0" w:line="240" w:lineRule="auto"/>
        <w:jc w:val="both"/>
      </w:pPr>
    </w:p>
    <w:p w14:paraId="648329D8" w14:textId="77777777" w:rsidR="000A44DA" w:rsidRDefault="006B759B" w:rsidP="006B759B">
      <w:pPr>
        <w:spacing w:after="0" w:line="240" w:lineRule="auto"/>
        <w:jc w:val="both"/>
      </w:pPr>
      <w:r>
        <w:t>30.03.2020 година</w:t>
      </w:r>
    </w:p>
    <w:p w14:paraId="16E93E34" w14:textId="77777777" w:rsidR="000A44DA" w:rsidRDefault="006B759B" w:rsidP="006B759B">
      <w:pPr>
        <w:spacing w:after="0" w:line="240" w:lineRule="auto"/>
        <w:jc w:val="both"/>
      </w:pPr>
      <w:r>
        <w:t>Скопје</w:t>
      </w:r>
    </w:p>
    <w:p w14:paraId="0D04189A" w14:textId="77777777" w:rsidR="003857A0" w:rsidRPr="003857A0" w:rsidRDefault="003857A0" w:rsidP="006B759B">
      <w:pPr>
        <w:spacing w:after="0" w:line="240" w:lineRule="auto"/>
        <w:jc w:val="both"/>
      </w:pPr>
    </w:p>
    <w:p w14:paraId="713078E6" w14:textId="77777777" w:rsidR="004802F4" w:rsidRDefault="004802F4" w:rsidP="002837EE">
      <w:pPr>
        <w:jc w:val="both"/>
      </w:pPr>
    </w:p>
    <w:p w14:paraId="6B9B0F28" w14:textId="77777777" w:rsidR="004802F4" w:rsidRPr="002837EE" w:rsidRDefault="004802F4" w:rsidP="002837EE">
      <w:pPr>
        <w:jc w:val="both"/>
      </w:pPr>
    </w:p>
    <w:p w14:paraId="36A15842" w14:textId="77777777" w:rsidR="002837EE" w:rsidRDefault="002837EE" w:rsidP="002837EE">
      <w:pPr>
        <w:jc w:val="center"/>
        <w:rPr>
          <w:b/>
        </w:rPr>
      </w:pPr>
    </w:p>
    <w:p w14:paraId="66C3B703" w14:textId="77777777" w:rsidR="002837EE" w:rsidRPr="002837EE" w:rsidRDefault="002837EE" w:rsidP="002837EE">
      <w:pPr>
        <w:jc w:val="both"/>
      </w:pPr>
    </w:p>
    <w:sectPr w:rsidR="002837EE" w:rsidRPr="00283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StobiSans Regular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672"/>
    <w:multiLevelType w:val="hybridMultilevel"/>
    <w:tmpl w:val="27E2689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6EE"/>
    <w:multiLevelType w:val="hybridMultilevel"/>
    <w:tmpl w:val="A1E8E5C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31"/>
    <w:rsid w:val="00026EA7"/>
    <w:rsid w:val="000A44DA"/>
    <w:rsid w:val="000C6BD5"/>
    <w:rsid w:val="000D4645"/>
    <w:rsid w:val="000E3B20"/>
    <w:rsid w:val="001823BD"/>
    <w:rsid w:val="002837EE"/>
    <w:rsid w:val="00327A07"/>
    <w:rsid w:val="00364521"/>
    <w:rsid w:val="003857A0"/>
    <w:rsid w:val="0039459D"/>
    <w:rsid w:val="003D51A8"/>
    <w:rsid w:val="00466B61"/>
    <w:rsid w:val="004802F4"/>
    <w:rsid w:val="004D4A9D"/>
    <w:rsid w:val="00516A4E"/>
    <w:rsid w:val="005D7EE2"/>
    <w:rsid w:val="006071FD"/>
    <w:rsid w:val="006B759B"/>
    <w:rsid w:val="006C01A2"/>
    <w:rsid w:val="00797E68"/>
    <w:rsid w:val="007D5B11"/>
    <w:rsid w:val="008623C3"/>
    <w:rsid w:val="0089760B"/>
    <w:rsid w:val="00910F8E"/>
    <w:rsid w:val="00943877"/>
    <w:rsid w:val="00965BA6"/>
    <w:rsid w:val="00A15C3B"/>
    <w:rsid w:val="00CB7A2D"/>
    <w:rsid w:val="00D91519"/>
    <w:rsid w:val="00DA54EE"/>
    <w:rsid w:val="00DE7CFC"/>
    <w:rsid w:val="00EE4E50"/>
    <w:rsid w:val="00F52519"/>
    <w:rsid w:val="00F82331"/>
    <w:rsid w:val="00FD20CF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3939"/>
  <w15:docId w15:val="{1CA97B29-E43D-4A41-A2AC-CC0CFA53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45"/>
  </w:style>
  <w:style w:type="paragraph" w:styleId="Heading1">
    <w:name w:val="heading 1"/>
    <w:basedOn w:val="Normal"/>
    <w:next w:val="Normal"/>
    <w:link w:val="Heading1Char"/>
    <w:uiPriority w:val="9"/>
    <w:qFormat/>
    <w:rsid w:val="000D46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6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6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6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6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6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6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6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6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45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4645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645"/>
    <w:rPr>
      <w:rFonts w:asciiTheme="majorHAnsi" w:eastAsiaTheme="majorEastAsia" w:hAnsiTheme="majorHAnsi" w:cstheme="majorBidi"/>
      <w:b/>
      <w:bCs/>
      <w:color w:val="7A7A7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645"/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645"/>
    <w:rPr>
      <w:rFonts w:asciiTheme="majorHAnsi" w:eastAsiaTheme="majorEastAsia" w:hAnsiTheme="majorHAnsi" w:cstheme="majorBidi"/>
      <w:color w:val="3C3C3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645"/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6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6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6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645"/>
    <w:pPr>
      <w:spacing w:line="240" w:lineRule="auto"/>
    </w:pPr>
    <w:rPr>
      <w:b/>
      <w:bC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4645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4645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645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4645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D4645"/>
    <w:rPr>
      <w:b/>
      <w:bCs/>
    </w:rPr>
  </w:style>
  <w:style w:type="character" w:styleId="Emphasis">
    <w:name w:val="Emphasis"/>
    <w:basedOn w:val="DefaultParagraphFont"/>
    <w:uiPriority w:val="20"/>
    <w:qFormat/>
    <w:rsid w:val="000D4645"/>
    <w:rPr>
      <w:i/>
      <w:iCs/>
    </w:rPr>
  </w:style>
  <w:style w:type="paragraph" w:styleId="NoSpacing">
    <w:name w:val="No Spacing"/>
    <w:link w:val="NoSpacingChar"/>
    <w:uiPriority w:val="1"/>
    <w:qFormat/>
    <w:rsid w:val="000D464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D4645"/>
  </w:style>
  <w:style w:type="paragraph" w:styleId="ListParagraph">
    <w:name w:val="List Paragraph"/>
    <w:basedOn w:val="Normal"/>
    <w:uiPriority w:val="34"/>
    <w:qFormat/>
    <w:rsid w:val="000D46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46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46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645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645"/>
    <w:rPr>
      <w:b/>
      <w:bCs/>
      <w:i/>
      <w:iCs/>
      <w:color w:val="7A7A7A" w:themeColor="accent1"/>
    </w:rPr>
  </w:style>
  <w:style w:type="character" w:styleId="SubtleEmphasis">
    <w:name w:val="Subtle Emphasis"/>
    <w:basedOn w:val="DefaultParagraphFont"/>
    <w:uiPriority w:val="19"/>
    <w:qFormat/>
    <w:rsid w:val="000D46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D4645"/>
    <w:rPr>
      <w:b/>
      <w:bCs/>
      <w:i/>
      <w:iCs/>
      <w:color w:val="7A7A7A" w:themeColor="accent1"/>
    </w:rPr>
  </w:style>
  <w:style w:type="character" w:styleId="SubtleReference">
    <w:name w:val="Subtle Reference"/>
    <w:basedOn w:val="DefaultParagraphFont"/>
    <w:uiPriority w:val="31"/>
    <w:qFormat/>
    <w:rsid w:val="000D4645"/>
    <w:rPr>
      <w:smallCaps/>
      <w:color w:val="F5C20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D4645"/>
    <w:rPr>
      <w:b/>
      <w:bCs/>
      <w:smallCaps/>
      <w:color w:val="F5C20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46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64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jovceska Gjurovska</dc:creator>
  <cp:keywords/>
  <dc:description/>
  <cp:lastModifiedBy>Viktor</cp:lastModifiedBy>
  <cp:revision>2</cp:revision>
  <dcterms:created xsi:type="dcterms:W3CDTF">2020-03-31T19:22:00Z</dcterms:created>
  <dcterms:modified xsi:type="dcterms:W3CDTF">2020-03-31T19:22:00Z</dcterms:modified>
</cp:coreProperties>
</file>